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0C" w:rsidRDefault="00F22299" w:rsidP="00F22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6D86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proofErr w:type="gramEnd"/>
      <w:r w:rsidRPr="00116D86">
        <w:rPr>
          <w:rFonts w:ascii="Times New Roman" w:eastAsia="Times New Roman" w:hAnsi="Times New Roman" w:cs="Times New Roman"/>
          <w:sz w:val="24"/>
          <w:szCs w:val="24"/>
        </w:rPr>
        <w:t xml:space="preserve"> статс-секретарем – </w:t>
      </w:r>
    </w:p>
    <w:p w:rsidR="00017D0C" w:rsidRDefault="00F22299" w:rsidP="00F22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D86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Министра обороны </w:t>
      </w:r>
    </w:p>
    <w:p w:rsidR="00F22299" w:rsidRPr="00116D86" w:rsidRDefault="00F22299" w:rsidP="00F222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16D86">
        <w:rPr>
          <w:rFonts w:ascii="Times New Roman" w:eastAsia="Times New Roman" w:hAnsi="Times New Roman" w:cs="Times New Roman"/>
          <w:sz w:val="24"/>
          <w:szCs w:val="24"/>
        </w:rPr>
        <w:t>Российской Федерации 9 января 2019 г.</w:t>
      </w:r>
    </w:p>
    <w:p w:rsidR="00246CB7" w:rsidRPr="00116D86" w:rsidRDefault="00246CB7" w:rsidP="00723032">
      <w:pPr>
        <w:pStyle w:val="1"/>
        <w:spacing w:after="0"/>
        <w:ind w:right="-1"/>
        <w:rPr>
          <w:rFonts w:ascii="Times New Roman" w:hAnsi="Times New Roman" w:cs="Times New Roman"/>
        </w:rPr>
      </w:pPr>
      <w:bookmarkStart w:id="0" w:name="_GoBack"/>
      <w:bookmarkEnd w:id="0"/>
    </w:p>
    <w:p w:rsidR="002932A2" w:rsidRPr="00116D86" w:rsidRDefault="002932A2" w:rsidP="00116D86">
      <w:pPr>
        <w:pStyle w:val="1"/>
        <w:spacing w:after="0"/>
        <w:ind w:right="-1"/>
        <w:rPr>
          <w:rFonts w:ascii="Times New Roman" w:hAnsi="Times New Roman" w:cs="Times New Roman"/>
        </w:rPr>
      </w:pPr>
      <w:r w:rsidRPr="00116D86">
        <w:rPr>
          <w:rFonts w:ascii="Times New Roman" w:hAnsi="Times New Roman" w:cs="Times New Roman"/>
        </w:rPr>
        <w:t>МЕТОДИЧЕС</w:t>
      </w:r>
      <w:r w:rsidR="00544423" w:rsidRPr="00116D86">
        <w:rPr>
          <w:rFonts w:ascii="Times New Roman" w:hAnsi="Times New Roman" w:cs="Times New Roman"/>
        </w:rPr>
        <w:t>К</w:t>
      </w:r>
      <w:r w:rsidRPr="00116D86">
        <w:rPr>
          <w:rFonts w:ascii="Times New Roman" w:hAnsi="Times New Roman" w:cs="Times New Roman"/>
        </w:rPr>
        <w:t xml:space="preserve">ИЕ </w:t>
      </w:r>
      <w:r w:rsidR="003A5B6D" w:rsidRPr="00116D86">
        <w:rPr>
          <w:rFonts w:ascii="Times New Roman" w:hAnsi="Times New Roman" w:cs="Times New Roman"/>
        </w:rPr>
        <w:t xml:space="preserve"> </w:t>
      </w:r>
      <w:r w:rsidRPr="00116D86">
        <w:rPr>
          <w:rFonts w:ascii="Times New Roman" w:hAnsi="Times New Roman" w:cs="Times New Roman"/>
        </w:rPr>
        <w:t>РЕКОМЕНДАЦИИ</w:t>
      </w:r>
    </w:p>
    <w:p w:rsidR="00723032" w:rsidRPr="00116D86" w:rsidRDefault="005F1B60" w:rsidP="00116D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86">
        <w:rPr>
          <w:rFonts w:ascii="Times New Roman" w:hAnsi="Times New Roman" w:cs="Times New Roman"/>
          <w:b/>
          <w:sz w:val="24"/>
          <w:szCs w:val="24"/>
        </w:rPr>
        <w:t>должностны</w:t>
      </w:r>
      <w:r w:rsidR="003A5B6D" w:rsidRPr="00116D86">
        <w:rPr>
          <w:rFonts w:ascii="Times New Roman" w:hAnsi="Times New Roman" w:cs="Times New Roman"/>
          <w:b/>
          <w:sz w:val="24"/>
          <w:szCs w:val="24"/>
        </w:rPr>
        <w:t>м</w:t>
      </w:r>
      <w:r w:rsidRPr="00116D86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3A5B6D" w:rsidRPr="00116D86">
        <w:rPr>
          <w:rFonts w:ascii="Times New Roman" w:hAnsi="Times New Roman" w:cs="Times New Roman"/>
          <w:b/>
          <w:sz w:val="24"/>
          <w:szCs w:val="24"/>
        </w:rPr>
        <w:t>ам</w:t>
      </w:r>
      <w:r w:rsidRPr="0011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2A2" w:rsidRPr="00116D86">
        <w:rPr>
          <w:rFonts w:ascii="Times New Roman" w:hAnsi="Times New Roman" w:cs="Times New Roman"/>
          <w:b/>
          <w:sz w:val="24"/>
          <w:szCs w:val="24"/>
        </w:rPr>
        <w:t>подразделений по профилактике коррупционных и иных правонарушений</w:t>
      </w:r>
      <w:r w:rsidR="00694D8B" w:rsidRPr="00116D86">
        <w:rPr>
          <w:rFonts w:ascii="Times New Roman" w:hAnsi="Times New Roman" w:cs="Times New Roman"/>
          <w:b/>
          <w:sz w:val="24"/>
          <w:szCs w:val="24"/>
        </w:rPr>
        <w:t xml:space="preserve"> в Вооруженных Силах Российской Федерации</w:t>
      </w:r>
      <w:r w:rsidRPr="0011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B6D" w:rsidRPr="00116D86">
        <w:rPr>
          <w:rFonts w:ascii="Times New Roman" w:hAnsi="Times New Roman"/>
          <w:b/>
          <w:sz w:val="24"/>
          <w:szCs w:val="24"/>
        </w:rPr>
        <w:t xml:space="preserve">при организации работы по </w:t>
      </w:r>
      <w:r w:rsidR="003A5B6D" w:rsidRPr="00116D86">
        <w:rPr>
          <w:rFonts w:ascii="Times New Roman" w:hAnsi="Times New Roman" w:cs="Times New Roman"/>
          <w:b/>
          <w:sz w:val="24"/>
          <w:szCs w:val="24"/>
        </w:rPr>
        <w:t>выявлению</w:t>
      </w:r>
      <w:r w:rsidR="00764B97" w:rsidRPr="0011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2A2" w:rsidRPr="00116D86">
        <w:rPr>
          <w:rFonts w:ascii="Times New Roman" w:hAnsi="Times New Roman" w:cs="Times New Roman"/>
          <w:b/>
          <w:sz w:val="24"/>
          <w:szCs w:val="24"/>
        </w:rPr>
        <w:t>наличи</w:t>
      </w:r>
      <w:r w:rsidR="00764B97" w:rsidRPr="00116D86">
        <w:rPr>
          <w:rFonts w:ascii="Times New Roman" w:hAnsi="Times New Roman" w:cs="Times New Roman"/>
          <w:b/>
          <w:sz w:val="24"/>
          <w:szCs w:val="24"/>
        </w:rPr>
        <w:t>я</w:t>
      </w:r>
      <w:r w:rsidR="002932A2" w:rsidRPr="00116D86">
        <w:rPr>
          <w:rFonts w:ascii="Times New Roman" w:hAnsi="Times New Roman" w:cs="Times New Roman"/>
          <w:b/>
          <w:sz w:val="24"/>
          <w:szCs w:val="24"/>
        </w:rPr>
        <w:t xml:space="preserve"> фактов предоставления государственными служащими неполных и (или) недостоверных сведений о доходах, расходах, об имуществе и обязательствах имущественного характера, несоблюдении ограничений и запретов, требований</w:t>
      </w:r>
      <w:r w:rsidR="00764B97" w:rsidRPr="00116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2A2" w:rsidRPr="00116D86">
        <w:rPr>
          <w:rFonts w:ascii="Times New Roman" w:hAnsi="Times New Roman" w:cs="Times New Roman"/>
          <w:b/>
          <w:sz w:val="24"/>
          <w:szCs w:val="24"/>
        </w:rPr>
        <w:t>о предотвращении или об урегулировании конфликта интересов</w:t>
      </w:r>
    </w:p>
    <w:p w:rsidR="00CC3BEB" w:rsidRPr="00116D86" w:rsidRDefault="00CC3BEB" w:rsidP="00723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2A2" w:rsidRPr="00116D86" w:rsidRDefault="00F63CDF" w:rsidP="007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1. </w:t>
      </w:r>
      <w:r w:rsidR="000E5112" w:rsidRPr="00116D86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390CD6" w:rsidRPr="00116D86">
        <w:rPr>
          <w:rFonts w:ascii="Times New Roman" w:hAnsi="Times New Roman" w:cs="Times New Roman"/>
          <w:sz w:val="24"/>
          <w:szCs w:val="24"/>
        </w:rPr>
        <w:t>М</w:t>
      </w:r>
      <w:r w:rsidR="000E5112" w:rsidRPr="00116D86">
        <w:rPr>
          <w:rFonts w:ascii="Times New Roman" w:hAnsi="Times New Roman" w:cs="Times New Roman"/>
          <w:sz w:val="24"/>
          <w:szCs w:val="24"/>
        </w:rPr>
        <w:t xml:space="preserve">етодические рекомендации </w:t>
      </w:r>
      <w:r w:rsidR="00694D8B" w:rsidRPr="00116D86">
        <w:rPr>
          <w:rFonts w:ascii="Times New Roman" w:hAnsi="Times New Roman" w:cs="Times New Roman"/>
          <w:sz w:val="24"/>
          <w:szCs w:val="24"/>
        </w:rPr>
        <w:t>разработаны в целях оказания</w:t>
      </w:r>
      <w:r w:rsidR="00390CD6" w:rsidRPr="00116D86">
        <w:rPr>
          <w:rFonts w:ascii="Times New Roman" w:hAnsi="Times New Roman" w:cs="Times New Roman"/>
          <w:sz w:val="24"/>
          <w:szCs w:val="24"/>
        </w:rPr>
        <w:t xml:space="preserve"> практической помощи </w:t>
      </w:r>
      <w:r w:rsidR="00694D8B" w:rsidRPr="00116D86">
        <w:rPr>
          <w:rFonts w:ascii="Times New Roman" w:hAnsi="Times New Roman" w:cs="Times New Roman"/>
          <w:sz w:val="24"/>
          <w:szCs w:val="24"/>
        </w:rPr>
        <w:t>должностным лицам подразделений по профилактике коррупционных и иных правонарушений в Вооруженных Силах Российской Федерации (далее – должностные лица) п</w:t>
      </w:r>
      <w:r w:rsidR="001762F5" w:rsidRPr="00116D86">
        <w:rPr>
          <w:rFonts w:ascii="Times New Roman" w:hAnsi="Times New Roman" w:cs="Times New Roman"/>
          <w:sz w:val="24"/>
          <w:szCs w:val="24"/>
        </w:rPr>
        <w:t>ри</w:t>
      </w:r>
      <w:r w:rsidR="00694D8B" w:rsidRPr="00116D86">
        <w:rPr>
          <w:rFonts w:ascii="Times New Roman" w:hAnsi="Times New Roman" w:cs="Times New Roman"/>
          <w:sz w:val="24"/>
          <w:szCs w:val="24"/>
        </w:rPr>
        <w:t xml:space="preserve"> организации работы п</w:t>
      </w:r>
      <w:r w:rsidR="001762F5" w:rsidRPr="00116D86">
        <w:rPr>
          <w:rFonts w:ascii="Times New Roman" w:hAnsi="Times New Roman" w:cs="Times New Roman"/>
          <w:sz w:val="24"/>
          <w:szCs w:val="24"/>
        </w:rPr>
        <w:t>о</w:t>
      </w:r>
      <w:r w:rsidR="00694D8B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764B97" w:rsidRPr="00116D86">
        <w:rPr>
          <w:rFonts w:ascii="Times New Roman" w:hAnsi="Times New Roman" w:cs="Times New Roman"/>
          <w:sz w:val="24"/>
          <w:szCs w:val="24"/>
        </w:rPr>
        <w:t>выявлени</w:t>
      </w:r>
      <w:r w:rsidR="001762F5" w:rsidRPr="00116D86">
        <w:rPr>
          <w:rFonts w:ascii="Times New Roman" w:hAnsi="Times New Roman" w:cs="Times New Roman"/>
          <w:sz w:val="24"/>
          <w:szCs w:val="24"/>
        </w:rPr>
        <w:t>ю</w:t>
      </w:r>
      <w:r w:rsidR="00764B97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694D8B" w:rsidRPr="00116D86">
        <w:rPr>
          <w:rFonts w:ascii="Times New Roman" w:hAnsi="Times New Roman" w:cs="Times New Roman"/>
          <w:sz w:val="24"/>
          <w:szCs w:val="24"/>
        </w:rPr>
        <w:t>наличи</w:t>
      </w:r>
      <w:r w:rsidR="00764B97" w:rsidRPr="00116D86">
        <w:rPr>
          <w:rFonts w:ascii="Times New Roman" w:hAnsi="Times New Roman" w:cs="Times New Roman"/>
          <w:sz w:val="24"/>
          <w:szCs w:val="24"/>
        </w:rPr>
        <w:t>я</w:t>
      </w:r>
      <w:r w:rsidR="00694D8B" w:rsidRPr="00116D86">
        <w:rPr>
          <w:rFonts w:ascii="Times New Roman" w:hAnsi="Times New Roman" w:cs="Times New Roman"/>
          <w:sz w:val="24"/>
          <w:szCs w:val="24"/>
        </w:rPr>
        <w:t xml:space="preserve"> фактов предоставления государственными служащими</w:t>
      </w:r>
      <w:r w:rsidR="001762F5" w:rsidRPr="00116D86">
        <w:rPr>
          <w:rStyle w:val="ac"/>
          <w:rFonts w:ascii="Times New Roman" w:hAnsi="Times New Roman" w:cs="Times New Roman"/>
          <w:sz w:val="24"/>
          <w:szCs w:val="24"/>
        </w:rPr>
        <w:footnoteReference w:customMarkFollows="1" w:id="1"/>
        <w:sym w:font="Symbol" w:char="F02A"/>
      </w:r>
      <w:r w:rsidR="00694D8B" w:rsidRPr="00116D86">
        <w:rPr>
          <w:rFonts w:ascii="Times New Roman" w:hAnsi="Times New Roman" w:cs="Times New Roman"/>
          <w:sz w:val="24"/>
          <w:szCs w:val="24"/>
        </w:rPr>
        <w:t xml:space="preserve"> неполных и (или) недостоверных сведений о доходах, расходах, об имуществе и обязательствах имущественного характера, несоблюдении ограничений и запретов, требований </w:t>
      </w:r>
      <w:r w:rsidR="001762F5" w:rsidRPr="00116D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94D8B" w:rsidRPr="00116D86">
        <w:rPr>
          <w:rFonts w:ascii="Times New Roman" w:hAnsi="Times New Roman" w:cs="Times New Roman"/>
          <w:sz w:val="24"/>
          <w:szCs w:val="24"/>
        </w:rPr>
        <w:t>о предотвращении или об урегулировании конфликта интересов</w:t>
      </w:r>
      <w:r w:rsidR="00723032" w:rsidRPr="00116D86">
        <w:rPr>
          <w:rFonts w:ascii="Times New Roman" w:hAnsi="Times New Roman" w:cs="Times New Roman"/>
          <w:sz w:val="24"/>
          <w:szCs w:val="24"/>
        </w:rPr>
        <w:t>.</w:t>
      </w:r>
    </w:p>
    <w:p w:rsidR="00390CD6" w:rsidRPr="00116D86" w:rsidRDefault="00723032" w:rsidP="007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2. </w:t>
      </w:r>
      <w:r w:rsidR="00390CD6" w:rsidRPr="00116D86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разработаны </w:t>
      </w:r>
      <w:r w:rsidR="001762F5" w:rsidRPr="00116D86">
        <w:rPr>
          <w:rFonts w:ascii="Times New Roman" w:hAnsi="Times New Roman" w:cs="Times New Roman"/>
          <w:sz w:val="24"/>
          <w:szCs w:val="24"/>
        </w:rPr>
        <w:t xml:space="preserve">  </w:t>
      </w:r>
      <w:r w:rsidR="00390CD6" w:rsidRPr="00116D86">
        <w:rPr>
          <w:rFonts w:ascii="Times New Roman" w:hAnsi="Times New Roman" w:cs="Times New Roman"/>
          <w:sz w:val="24"/>
          <w:szCs w:val="24"/>
        </w:rPr>
        <w:t>на основании следующих нормативн</w:t>
      </w:r>
      <w:r w:rsidR="00AE346E" w:rsidRPr="00116D86">
        <w:rPr>
          <w:rFonts w:ascii="Times New Roman" w:hAnsi="Times New Roman" w:cs="Times New Roman"/>
          <w:sz w:val="24"/>
          <w:szCs w:val="24"/>
        </w:rPr>
        <w:t xml:space="preserve">ых </w:t>
      </w:r>
      <w:r w:rsidR="00390CD6" w:rsidRPr="00116D86">
        <w:rPr>
          <w:rFonts w:ascii="Times New Roman" w:hAnsi="Times New Roman" w:cs="Times New Roman"/>
          <w:sz w:val="24"/>
          <w:szCs w:val="24"/>
        </w:rPr>
        <w:t xml:space="preserve">правовых актов: </w:t>
      </w:r>
    </w:p>
    <w:p w:rsidR="00390CD6" w:rsidRPr="00116D86" w:rsidRDefault="00694D8B" w:rsidP="00723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D86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390CD6" w:rsidRPr="00116D86">
        <w:rPr>
          <w:rFonts w:ascii="Times New Roman" w:hAnsi="Times New Roman"/>
          <w:sz w:val="24"/>
          <w:szCs w:val="24"/>
        </w:rPr>
        <w:t xml:space="preserve">от 28 марта </w:t>
      </w:r>
      <w:smartTag w:uri="urn:schemas-microsoft-com:office:smarttags" w:element="metricconverter">
        <w:smartTagPr>
          <w:attr w:name="ProductID" w:val="1998 г"/>
        </w:smartTagPr>
        <w:r w:rsidR="00390CD6" w:rsidRPr="00116D86">
          <w:rPr>
            <w:rFonts w:ascii="Times New Roman" w:hAnsi="Times New Roman"/>
            <w:sz w:val="24"/>
            <w:szCs w:val="24"/>
          </w:rPr>
          <w:t>1998 г</w:t>
        </w:r>
      </w:smartTag>
      <w:r w:rsidR="00390CD6" w:rsidRPr="00116D86">
        <w:rPr>
          <w:rFonts w:ascii="Times New Roman" w:hAnsi="Times New Roman"/>
          <w:sz w:val="24"/>
          <w:szCs w:val="24"/>
        </w:rPr>
        <w:t xml:space="preserve">. № 53-ФЗ «О воинской обязанности и военной службе» (далее – </w:t>
      </w:r>
      <w:r w:rsidRPr="00116D86">
        <w:rPr>
          <w:rFonts w:ascii="Times New Roman" w:hAnsi="Times New Roman"/>
          <w:sz w:val="24"/>
          <w:szCs w:val="24"/>
        </w:rPr>
        <w:t>Закон</w:t>
      </w:r>
      <w:r w:rsidR="00390CD6" w:rsidRPr="00116D86">
        <w:rPr>
          <w:rFonts w:ascii="Times New Roman" w:hAnsi="Times New Roman"/>
          <w:sz w:val="24"/>
          <w:szCs w:val="24"/>
        </w:rPr>
        <w:t xml:space="preserve"> № 53-ФЗ);</w:t>
      </w:r>
    </w:p>
    <w:p w:rsidR="00390CD6" w:rsidRPr="00116D86" w:rsidRDefault="00694D8B" w:rsidP="00723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D86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390CD6" w:rsidRPr="00116D86">
        <w:rPr>
          <w:rFonts w:ascii="Times New Roman" w:hAnsi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="00390CD6" w:rsidRPr="00116D86">
          <w:rPr>
            <w:rFonts w:ascii="Times New Roman" w:hAnsi="Times New Roman"/>
            <w:sz w:val="24"/>
            <w:szCs w:val="24"/>
          </w:rPr>
          <w:t>2004 г</w:t>
        </w:r>
      </w:smartTag>
      <w:r w:rsidR="00390CD6" w:rsidRPr="00116D86">
        <w:rPr>
          <w:rFonts w:ascii="Times New Roman" w:hAnsi="Times New Roman"/>
          <w:sz w:val="24"/>
          <w:szCs w:val="24"/>
        </w:rPr>
        <w:t xml:space="preserve">. № 79-ФЗ </w:t>
      </w:r>
      <w:r w:rsidR="00723032" w:rsidRPr="00116D86">
        <w:rPr>
          <w:rFonts w:ascii="Times New Roman" w:hAnsi="Times New Roman"/>
          <w:sz w:val="24"/>
          <w:szCs w:val="24"/>
        </w:rPr>
        <w:t xml:space="preserve"> </w:t>
      </w:r>
      <w:r w:rsidR="00390CD6" w:rsidRPr="00116D86">
        <w:rPr>
          <w:rFonts w:ascii="Times New Roman" w:hAnsi="Times New Roman"/>
          <w:sz w:val="24"/>
          <w:szCs w:val="24"/>
        </w:rPr>
        <w:t>«О государственной гражданской службе Российской Федерации»</w:t>
      </w:r>
      <w:r w:rsidR="00723032" w:rsidRPr="00116D86">
        <w:rPr>
          <w:rFonts w:ascii="Times New Roman" w:hAnsi="Times New Roman"/>
          <w:sz w:val="24"/>
          <w:szCs w:val="24"/>
        </w:rPr>
        <w:t xml:space="preserve">   </w:t>
      </w:r>
      <w:r w:rsidR="00390CD6" w:rsidRPr="00116D86">
        <w:rPr>
          <w:rFonts w:ascii="Times New Roman" w:hAnsi="Times New Roman"/>
          <w:sz w:val="24"/>
          <w:szCs w:val="24"/>
        </w:rPr>
        <w:t xml:space="preserve">(далее – </w:t>
      </w:r>
      <w:r w:rsidRPr="00116D86">
        <w:rPr>
          <w:rFonts w:ascii="Times New Roman" w:hAnsi="Times New Roman"/>
          <w:sz w:val="24"/>
          <w:szCs w:val="24"/>
        </w:rPr>
        <w:t>Закон</w:t>
      </w:r>
      <w:r w:rsidR="00390CD6" w:rsidRPr="00116D86">
        <w:rPr>
          <w:rFonts w:ascii="Times New Roman" w:hAnsi="Times New Roman"/>
          <w:sz w:val="24"/>
          <w:szCs w:val="24"/>
        </w:rPr>
        <w:t xml:space="preserve"> </w:t>
      </w:r>
      <w:r w:rsidR="00723032" w:rsidRPr="00116D86">
        <w:rPr>
          <w:rFonts w:ascii="Times New Roman" w:hAnsi="Times New Roman"/>
          <w:sz w:val="24"/>
          <w:szCs w:val="24"/>
        </w:rPr>
        <w:t xml:space="preserve"> </w:t>
      </w:r>
      <w:r w:rsidR="00390CD6" w:rsidRPr="00116D86">
        <w:rPr>
          <w:rFonts w:ascii="Times New Roman" w:hAnsi="Times New Roman"/>
          <w:sz w:val="24"/>
          <w:szCs w:val="24"/>
        </w:rPr>
        <w:t>№ 79-ФЗ);</w:t>
      </w:r>
    </w:p>
    <w:p w:rsidR="00390CD6" w:rsidRPr="00116D86" w:rsidRDefault="00694D8B" w:rsidP="00723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6D86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390CD6" w:rsidRPr="00116D86">
        <w:rPr>
          <w:rFonts w:ascii="Times New Roman" w:hAnsi="Times New Roman"/>
          <w:sz w:val="24"/>
          <w:szCs w:val="24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="00390CD6" w:rsidRPr="00116D86">
          <w:rPr>
            <w:rFonts w:ascii="Times New Roman" w:hAnsi="Times New Roman"/>
            <w:sz w:val="24"/>
            <w:szCs w:val="24"/>
          </w:rPr>
          <w:t>2008 г</w:t>
        </w:r>
      </w:smartTag>
      <w:r w:rsidR="00390CD6" w:rsidRPr="00116D86">
        <w:rPr>
          <w:rFonts w:ascii="Times New Roman" w:hAnsi="Times New Roman"/>
          <w:sz w:val="24"/>
          <w:szCs w:val="24"/>
        </w:rPr>
        <w:t xml:space="preserve">. № 273-ФЗ «О противодействии коррупции» (далее – </w:t>
      </w:r>
      <w:r w:rsidRPr="00116D86">
        <w:rPr>
          <w:rFonts w:ascii="Times New Roman" w:hAnsi="Times New Roman"/>
          <w:sz w:val="24"/>
          <w:szCs w:val="24"/>
        </w:rPr>
        <w:t>Закон</w:t>
      </w:r>
      <w:r w:rsidR="00390CD6" w:rsidRPr="00116D86">
        <w:rPr>
          <w:rFonts w:ascii="Times New Roman" w:hAnsi="Times New Roman"/>
          <w:sz w:val="24"/>
          <w:szCs w:val="24"/>
        </w:rPr>
        <w:t xml:space="preserve"> № 273-ФЗ);</w:t>
      </w:r>
    </w:p>
    <w:p w:rsidR="00723032" w:rsidRPr="00116D86" w:rsidRDefault="00723032" w:rsidP="007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Федеральный закон от 3 декабря 2012 г. № 230-ФЗ</w:t>
      </w:r>
      <w:r w:rsidR="001762F5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</w:t>
      </w:r>
      <w:r w:rsidR="003A5B6D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(далее – Закон № 230);</w:t>
      </w:r>
    </w:p>
    <w:p w:rsidR="00390CD6" w:rsidRPr="00116D86" w:rsidRDefault="00694D8B" w:rsidP="007230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16D86">
        <w:rPr>
          <w:rFonts w:ascii="Times New Roman" w:hAnsi="Times New Roman"/>
          <w:sz w:val="24"/>
          <w:szCs w:val="24"/>
        </w:rPr>
        <w:t>Указ</w:t>
      </w:r>
      <w:r w:rsidR="00390CD6" w:rsidRPr="00116D86">
        <w:rPr>
          <w:rFonts w:ascii="Times New Roman" w:hAnsi="Times New Roman"/>
          <w:sz w:val="24"/>
          <w:szCs w:val="24"/>
        </w:rPr>
        <w:t xml:space="preserve"> П</w:t>
      </w:r>
      <w:r w:rsidRPr="00116D86">
        <w:rPr>
          <w:rFonts w:ascii="Times New Roman" w:hAnsi="Times New Roman"/>
          <w:sz w:val="24"/>
          <w:szCs w:val="24"/>
        </w:rPr>
        <w:t xml:space="preserve">резидента Российской Федерации </w:t>
      </w:r>
      <w:r w:rsidR="00390CD6" w:rsidRPr="00116D86">
        <w:rPr>
          <w:rFonts w:ascii="Times New Roman" w:hAnsi="Times New Roman"/>
          <w:sz w:val="24"/>
          <w:szCs w:val="24"/>
        </w:rPr>
        <w:t xml:space="preserve">от 21 сентября 2009 г. </w:t>
      </w:r>
      <w:r w:rsidR="001762F5" w:rsidRPr="00116D86">
        <w:rPr>
          <w:rFonts w:ascii="Times New Roman" w:hAnsi="Times New Roman"/>
          <w:sz w:val="24"/>
          <w:szCs w:val="24"/>
        </w:rPr>
        <w:t>№</w:t>
      </w:r>
      <w:r w:rsidR="00390CD6" w:rsidRPr="00116D86">
        <w:rPr>
          <w:rFonts w:ascii="Times New Roman" w:hAnsi="Times New Roman"/>
          <w:sz w:val="24"/>
          <w:szCs w:val="24"/>
        </w:rPr>
        <w:t xml:space="preserve"> 1065</w:t>
      </w:r>
      <w:r w:rsidR="00116D86">
        <w:rPr>
          <w:rFonts w:ascii="Times New Roman" w:hAnsi="Times New Roman"/>
          <w:sz w:val="24"/>
          <w:szCs w:val="24"/>
        </w:rPr>
        <w:t xml:space="preserve"> </w:t>
      </w:r>
      <w:r w:rsidR="00390CD6" w:rsidRPr="00116D86">
        <w:rPr>
          <w:rFonts w:ascii="Times New Roman" w:hAnsi="Times New Roman"/>
          <w:sz w:val="24"/>
          <w:szCs w:val="24"/>
        </w:rPr>
        <w:t>«О проверке достоверности и полноты сведений</w:t>
      </w:r>
      <w:r w:rsidR="00390CD6" w:rsidRPr="00116D86">
        <w:rPr>
          <w:rFonts w:ascii="Times New Roman" w:hAnsi="Times New Roman"/>
          <w:bCs/>
          <w:sz w:val="24"/>
          <w:szCs w:val="24"/>
        </w:rPr>
        <w:t xml:space="preserve">, представляемых гражданами, претендующими на замещение должностей федеральной государственной службы, </w:t>
      </w:r>
      <w:r w:rsidR="001762F5" w:rsidRPr="00116D86">
        <w:rPr>
          <w:rFonts w:ascii="Times New Roman" w:hAnsi="Times New Roman"/>
          <w:bCs/>
          <w:sz w:val="24"/>
          <w:szCs w:val="24"/>
        </w:rPr>
        <w:t xml:space="preserve">                                        </w:t>
      </w:r>
      <w:r w:rsidR="00390CD6" w:rsidRPr="00116D86">
        <w:rPr>
          <w:rFonts w:ascii="Times New Roman" w:hAnsi="Times New Roman"/>
          <w:bCs/>
          <w:sz w:val="24"/>
          <w:szCs w:val="24"/>
        </w:rPr>
        <w:t>и федеральными государственными служащими, и соблюдения федеральными государственными служащими требований</w:t>
      </w:r>
      <w:r w:rsidR="001762F5" w:rsidRPr="00116D86">
        <w:rPr>
          <w:rFonts w:ascii="Times New Roman" w:hAnsi="Times New Roman"/>
          <w:bCs/>
          <w:sz w:val="24"/>
          <w:szCs w:val="24"/>
        </w:rPr>
        <w:t xml:space="preserve"> </w:t>
      </w:r>
      <w:r w:rsidR="00390CD6" w:rsidRPr="00116D86">
        <w:rPr>
          <w:rFonts w:ascii="Times New Roman" w:hAnsi="Times New Roman"/>
          <w:bCs/>
          <w:sz w:val="24"/>
          <w:szCs w:val="24"/>
        </w:rPr>
        <w:t>к служебному поведению</w:t>
      </w:r>
      <w:r w:rsidR="00AE346E" w:rsidRPr="00116D86">
        <w:rPr>
          <w:rFonts w:ascii="Times New Roman" w:hAnsi="Times New Roman"/>
          <w:bCs/>
          <w:sz w:val="24"/>
          <w:szCs w:val="24"/>
        </w:rPr>
        <w:t>»</w:t>
      </w:r>
      <w:r w:rsidR="00390CD6" w:rsidRPr="00116D86">
        <w:rPr>
          <w:rFonts w:ascii="Times New Roman" w:hAnsi="Times New Roman"/>
          <w:bCs/>
          <w:sz w:val="24"/>
          <w:szCs w:val="24"/>
        </w:rPr>
        <w:t xml:space="preserve"> </w:t>
      </w:r>
      <w:r w:rsidRPr="00116D86">
        <w:rPr>
          <w:rFonts w:ascii="Times New Roman" w:hAnsi="Times New Roman"/>
          <w:sz w:val="24"/>
          <w:szCs w:val="24"/>
        </w:rPr>
        <w:t>(далее – Указ № 1065)</w:t>
      </w:r>
      <w:r w:rsidR="00390CD6" w:rsidRPr="00116D86">
        <w:rPr>
          <w:rFonts w:ascii="Times New Roman" w:hAnsi="Times New Roman"/>
          <w:sz w:val="24"/>
          <w:szCs w:val="24"/>
        </w:rPr>
        <w:t>.</w:t>
      </w:r>
    </w:p>
    <w:p w:rsidR="00506824" w:rsidRPr="00116D86" w:rsidRDefault="00390CD6" w:rsidP="007230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3</w:t>
      </w:r>
      <w:r w:rsidR="007845A4" w:rsidRPr="00116D86">
        <w:rPr>
          <w:rFonts w:ascii="Times New Roman" w:hAnsi="Times New Roman" w:cs="Times New Roman"/>
          <w:sz w:val="24"/>
          <w:szCs w:val="24"/>
        </w:rPr>
        <w:t>. </w:t>
      </w:r>
      <w:r w:rsidR="00506824" w:rsidRPr="00116D86">
        <w:rPr>
          <w:rFonts w:ascii="Times New Roman" w:hAnsi="Times New Roman" w:cs="Times New Roman"/>
          <w:sz w:val="24"/>
          <w:szCs w:val="24"/>
        </w:rPr>
        <w:t>Факт совершения государственным служащим коррупционного правонарушения может быть выявлен:</w:t>
      </w:r>
    </w:p>
    <w:p w:rsidR="00723032" w:rsidRPr="00116D86" w:rsidRDefault="00506824" w:rsidP="007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 xml:space="preserve">при анализе сведений о доходах, об имуществе и обязательствах имущественного характера, представляемых государственными служащими, сведений о соблюдении государственными служащими требований к служебному поведению, о предотвращении или урегулировании конфликта интересов и соблюдения установленных для них запретов, ограничений и обязанностей, проводимым </w:t>
      </w:r>
      <w:r w:rsidRPr="00116D86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работниками</w:t>
      </w:r>
      <w:r w:rsidRPr="00116D86">
        <w:rPr>
          <w:rFonts w:ascii="Times New Roman" w:hAnsi="Times New Roman" w:cs="Times New Roman"/>
          <w:sz w:val="24"/>
          <w:szCs w:val="24"/>
        </w:rPr>
        <w:t xml:space="preserve"> подразделений по профилактике </w:t>
      </w:r>
      <w:r w:rsidRPr="00116D86">
        <w:rPr>
          <w:rFonts w:ascii="Times New Roman" w:hAnsi="Times New Roman" w:cs="Times New Roman"/>
          <w:sz w:val="24"/>
          <w:szCs w:val="24"/>
        </w:rPr>
        <w:lastRenderedPageBreak/>
        <w:t>коррупционных и иных правонарушений (</w:t>
      </w:r>
      <w:r w:rsidRPr="00116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должностными лицами, ответственными </w:t>
      </w:r>
      <w:r w:rsidR="00BD3E1E" w:rsidRPr="00116D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Pr="00116D86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работу по профилактике коррупционных и иных правонарушений);</w:t>
      </w:r>
      <w:r w:rsidRPr="00116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824" w:rsidRPr="00116D86" w:rsidRDefault="00506824" w:rsidP="00723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 xml:space="preserve">при поступлении информации от правоохранительных органов, иных государственных органов, органов местного самоуправления и их должностных лиц; </w:t>
      </w:r>
      <w:r w:rsidR="003E46BA" w:rsidRPr="00116D86">
        <w:rPr>
          <w:rFonts w:ascii="Times New Roman" w:hAnsi="Times New Roman" w:cs="Times New Roman"/>
          <w:sz w:val="24"/>
          <w:szCs w:val="24"/>
        </w:rPr>
        <w:t xml:space="preserve">от </w:t>
      </w:r>
      <w:r w:rsidRPr="00116D86">
        <w:rPr>
          <w:rFonts w:ascii="Times New Roman" w:hAnsi="Times New Roman" w:cs="Times New Roman"/>
          <w:sz w:val="24"/>
          <w:szCs w:val="24"/>
        </w:rPr>
        <w:t>постоянно действующих руководящих органов политических партий и зарегистрированных в соответствии</w:t>
      </w:r>
      <w:r w:rsidR="007845A4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 xml:space="preserve">с законом иных общероссийских общественных объединений, не являющихся политическими партиями; </w:t>
      </w:r>
      <w:r w:rsidR="003A5B6D" w:rsidRPr="00116D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E46BA" w:rsidRPr="00116D86">
        <w:rPr>
          <w:rFonts w:ascii="Times New Roman" w:hAnsi="Times New Roman" w:cs="Times New Roman"/>
          <w:sz w:val="24"/>
          <w:szCs w:val="24"/>
        </w:rPr>
        <w:t xml:space="preserve">от </w:t>
      </w:r>
      <w:r w:rsidRPr="00116D86">
        <w:rPr>
          <w:rFonts w:ascii="Times New Roman" w:hAnsi="Times New Roman" w:cs="Times New Roman"/>
          <w:sz w:val="24"/>
          <w:szCs w:val="24"/>
        </w:rPr>
        <w:t>Общественной палат</w:t>
      </w:r>
      <w:r w:rsidR="00AE346E" w:rsidRPr="00116D86">
        <w:rPr>
          <w:rFonts w:ascii="Times New Roman" w:hAnsi="Times New Roman" w:cs="Times New Roman"/>
          <w:sz w:val="24"/>
          <w:szCs w:val="24"/>
        </w:rPr>
        <w:t>ы</w:t>
      </w:r>
      <w:r w:rsidRPr="00116D86">
        <w:rPr>
          <w:rFonts w:ascii="Times New Roman" w:hAnsi="Times New Roman" w:cs="Times New Roman"/>
          <w:sz w:val="24"/>
          <w:szCs w:val="24"/>
        </w:rPr>
        <w:t xml:space="preserve"> Российской Федерации; общероссийских средств массовой информации.</w:t>
      </w:r>
    </w:p>
    <w:p w:rsidR="00506824" w:rsidRPr="00116D86" w:rsidRDefault="00390CD6" w:rsidP="00723032">
      <w:pPr>
        <w:pStyle w:val="ad"/>
        <w:autoSpaceDE w:val="0"/>
        <w:autoSpaceDN w:val="0"/>
        <w:adjustRightInd w:val="0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4</w:t>
      </w:r>
      <w:r w:rsidR="00723032" w:rsidRPr="00116D86">
        <w:rPr>
          <w:rFonts w:ascii="Times New Roman" w:hAnsi="Times New Roman" w:cs="Times New Roman"/>
          <w:sz w:val="24"/>
          <w:szCs w:val="24"/>
        </w:rPr>
        <w:t>. </w:t>
      </w:r>
      <w:r w:rsidR="00506824" w:rsidRPr="00116D86">
        <w:rPr>
          <w:rFonts w:ascii="Times New Roman" w:hAnsi="Times New Roman" w:cs="Times New Roman"/>
          <w:sz w:val="24"/>
          <w:szCs w:val="24"/>
        </w:rPr>
        <w:t>При обнаружение факта совершения государственным служащим коррупционного правонарушения государственный служащий уведомляется посредством направления ему запроса, в котором ему предлагается представить письменное объяснение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по данному факту с указанием причин его совершения,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506824" w:rsidRPr="00116D86">
        <w:rPr>
          <w:rFonts w:ascii="Times New Roman" w:hAnsi="Times New Roman" w:cs="Times New Roman"/>
          <w:sz w:val="24"/>
          <w:szCs w:val="24"/>
        </w:rPr>
        <w:t>с приложением документов, материалов и (или) их копий, подтверждающих доводы, изложенные в объяснении. Перечень необходимых документов</w:t>
      </w:r>
      <w:r w:rsidR="003A5B6D" w:rsidRPr="00116D86">
        <w:rPr>
          <w:rFonts w:ascii="Times New Roman" w:hAnsi="Times New Roman" w:cs="Times New Roman"/>
          <w:sz w:val="24"/>
          <w:szCs w:val="24"/>
        </w:rPr>
        <w:t>, как правило,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 определяется должностным лицом с учетом специфики допущенного нарушения</w:t>
      </w:r>
      <w:r w:rsidR="00A517A1" w:rsidRPr="00116D86">
        <w:rPr>
          <w:rFonts w:ascii="Times New Roman" w:hAnsi="Times New Roman" w:cs="Times New Roman"/>
          <w:sz w:val="24"/>
          <w:szCs w:val="24"/>
        </w:rPr>
        <w:t>.</w:t>
      </w:r>
    </w:p>
    <w:p w:rsidR="00506824" w:rsidRPr="00116D86" w:rsidRDefault="00390CD6" w:rsidP="00723032">
      <w:pPr>
        <w:pStyle w:val="ad"/>
        <w:autoSpaceDE w:val="0"/>
        <w:autoSpaceDN w:val="0"/>
        <w:adjustRightInd w:val="0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5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. Запрос на представление объяснения по факту совершения коррупционного правонарушения направляется государственному служащему </w:t>
      </w:r>
      <w:r w:rsidR="00BD3E1E" w:rsidRPr="00116D86">
        <w:rPr>
          <w:rFonts w:ascii="Times New Roman" w:hAnsi="Times New Roman" w:cs="Times New Roman"/>
          <w:sz w:val="24"/>
          <w:szCs w:val="24"/>
        </w:rPr>
        <w:t>в письменном виде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 за подписью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органа </w:t>
      </w:r>
      <w:r w:rsidR="00BD3E1E" w:rsidRPr="00116D86">
        <w:rPr>
          <w:rFonts w:ascii="Times New Roman" w:hAnsi="Times New Roman" w:cs="Times New Roman"/>
          <w:sz w:val="24"/>
          <w:szCs w:val="24"/>
        </w:rPr>
        <w:t>военного управления (лица, исполняющего его обязанности</w:t>
      </w:r>
      <w:r w:rsidR="00506824" w:rsidRPr="00116D86">
        <w:rPr>
          <w:rFonts w:ascii="Times New Roman" w:hAnsi="Times New Roman" w:cs="Times New Roman"/>
          <w:sz w:val="24"/>
          <w:szCs w:val="24"/>
        </w:rPr>
        <w:t>)</w:t>
      </w:r>
      <w:r w:rsid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в произвольной форме.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При этом в 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запросе для федеральных государственных гражданских служащих разъясняется содержание </w:t>
      </w:r>
      <w:r w:rsidR="007845A4" w:rsidRPr="00116D86">
        <w:rPr>
          <w:rFonts w:ascii="Times New Roman" w:hAnsi="Times New Roman" w:cs="Times New Roman"/>
          <w:sz w:val="24"/>
          <w:szCs w:val="24"/>
        </w:rPr>
        <w:t>части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 1 статьи 59.3 </w:t>
      </w:r>
      <w:r w:rsidR="00694D8B" w:rsidRPr="00116D8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№ 79-ФЗ,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а 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для военнослужащих содержание пункта 2 статьи 51.1 </w:t>
      </w:r>
      <w:r w:rsidR="00694D8B" w:rsidRPr="00116D8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694D8B" w:rsidRPr="00116D86">
        <w:rPr>
          <w:rFonts w:ascii="Times New Roman" w:hAnsi="Times New Roman" w:cs="Times New Roman"/>
          <w:sz w:val="24"/>
          <w:szCs w:val="24"/>
        </w:rPr>
        <w:t>№ 53-ФЗ</w:t>
      </w:r>
      <w:r w:rsidRPr="00116D86">
        <w:rPr>
          <w:rStyle w:val="ae"/>
          <w:rFonts w:ascii="Times New Roman" w:hAnsi="Times New Roman" w:cs="Times New Roman"/>
          <w:color w:val="auto"/>
          <w:sz w:val="24"/>
          <w:szCs w:val="24"/>
        </w:rPr>
        <w:t>.</w:t>
      </w:r>
    </w:p>
    <w:p w:rsidR="00506824" w:rsidRPr="00116D86" w:rsidRDefault="00390CD6" w:rsidP="0072303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6</w:t>
      </w:r>
      <w:r w:rsidR="00506824" w:rsidRPr="00116D86">
        <w:rPr>
          <w:rFonts w:ascii="Times New Roman" w:hAnsi="Times New Roman" w:cs="Times New Roman"/>
          <w:sz w:val="24"/>
          <w:szCs w:val="24"/>
        </w:rPr>
        <w:t>. Государственный служащий в объяснении</w:t>
      </w:r>
      <w:r w:rsidR="003A5B6D" w:rsidRPr="00116D86">
        <w:rPr>
          <w:rFonts w:ascii="Times New Roman" w:hAnsi="Times New Roman" w:cs="Times New Roman"/>
          <w:sz w:val="24"/>
          <w:szCs w:val="24"/>
        </w:rPr>
        <w:t xml:space="preserve">, как правило, </w:t>
      </w:r>
      <w:r w:rsidR="00506824" w:rsidRPr="00116D86">
        <w:rPr>
          <w:rFonts w:ascii="Times New Roman" w:hAnsi="Times New Roman" w:cs="Times New Roman"/>
          <w:sz w:val="24"/>
          <w:szCs w:val="24"/>
        </w:rPr>
        <w:t>отра</w:t>
      </w:r>
      <w:r w:rsidR="003A5B6D" w:rsidRPr="00116D86">
        <w:rPr>
          <w:rFonts w:ascii="Times New Roman" w:hAnsi="Times New Roman" w:cs="Times New Roman"/>
          <w:sz w:val="24"/>
          <w:szCs w:val="24"/>
        </w:rPr>
        <w:t>жает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 признание или непризнание им факта совершения коррупционного правонарушения, а также согласие либо несогласие на применение взыскания в отношении него (за исключением увольнения в связи</w:t>
      </w:r>
      <w:r w:rsidR="00723032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3A5B6D" w:rsidRPr="00116D86">
        <w:rPr>
          <w:rFonts w:ascii="Times New Roman" w:hAnsi="Times New Roman" w:cs="Times New Roman"/>
          <w:sz w:val="24"/>
          <w:szCs w:val="24"/>
        </w:rPr>
        <w:t>с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 утратой доверия).</w:t>
      </w:r>
    </w:p>
    <w:p w:rsidR="00506824" w:rsidRPr="00116D86" w:rsidRDefault="00390CD6" w:rsidP="00723032">
      <w:pPr>
        <w:pStyle w:val="ad"/>
        <w:autoSpaceDE w:val="0"/>
        <w:autoSpaceDN w:val="0"/>
        <w:adjustRightInd w:val="0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7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. Государственный </w:t>
      </w:r>
      <w:r w:rsidR="00506824" w:rsidRPr="00116D86">
        <w:rPr>
          <w:rFonts w:ascii="Times New Roman" w:hAnsi="Times New Roman" w:cs="Times New Roman"/>
          <w:sz w:val="24"/>
          <w:szCs w:val="24"/>
        </w:rPr>
        <w:t>служащий мо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жет быть устно проинформирован 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о выявленном факте совершения им коррупционного правонарушения в рамках беседы, проведенной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6824" w:rsidRPr="00116D86">
        <w:rPr>
          <w:rFonts w:ascii="Times New Roman" w:hAnsi="Times New Roman" w:cs="Times New Roman"/>
          <w:sz w:val="24"/>
          <w:szCs w:val="24"/>
        </w:rPr>
        <w:t>с ним должностным лицом. По итогам данной беседы подготавливается протокол (акт), содержащий рекомендации государственному с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лужащему представить письменное </w:t>
      </w:r>
      <w:r w:rsidR="00506824" w:rsidRPr="00116D86">
        <w:rPr>
          <w:rFonts w:ascii="Times New Roman" w:hAnsi="Times New Roman" w:cs="Times New Roman"/>
          <w:sz w:val="24"/>
          <w:szCs w:val="24"/>
        </w:rPr>
        <w:t>объяснение по выявленному факту,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506824" w:rsidRPr="00116D86">
        <w:rPr>
          <w:rFonts w:ascii="Times New Roman" w:hAnsi="Times New Roman" w:cs="Times New Roman"/>
          <w:sz w:val="24"/>
          <w:szCs w:val="24"/>
        </w:rPr>
        <w:t>предусматривающее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506824" w:rsidRPr="00116D86">
        <w:rPr>
          <w:rFonts w:ascii="Times New Roman" w:hAnsi="Times New Roman" w:cs="Times New Roman"/>
          <w:sz w:val="24"/>
          <w:szCs w:val="24"/>
        </w:rPr>
        <w:t>указание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506824" w:rsidRPr="00116D86">
        <w:rPr>
          <w:rFonts w:ascii="Times New Roman" w:hAnsi="Times New Roman" w:cs="Times New Roman"/>
          <w:sz w:val="24"/>
          <w:szCs w:val="24"/>
        </w:rPr>
        <w:t>причин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506824" w:rsidRPr="00116D86">
        <w:rPr>
          <w:rFonts w:ascii="Times New Roman" w:hAnsi="Times New Roman" w:cs="Times New Roman"/>
          <w:sz w:val="24"/>
          <w:szCs w:val="24"/>
        </w:rPr>
        <w:t>его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совершения (с приложением при необходимости документов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506824" w:rsidRPr="00116D86">
        <w:rPr>
          <w:rFonts w:ascii="Times New Roman" w:hAnsi="Times New Roman" w:cs="Times New Roman"/>
          <w:sz w:val="24"/>
          <w:szCs w:val="24"/>
        </w:rPr>
        <w:t xml:space="preserve">и материалов), признание (непризнание) факта совершения государственным служащим коррупционного правонарушения,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6824" w:rsidRPr="00116D86">
        <w:rPr>
          <w:rFonts w:ascii="Times New Roman" w:hAnsi="Times New Roman" w:cs="Times New Roman"/>
          <w:sz w:val="24"/>
          <w:szCs w:val="24"/>
        </w:rPr>
        <w:t>а также согласие (несогласие) на применение к нему соответствующего взыскания.</w:t>
      </w:r>
    </w:p>
    <w:p w:rsidR="00A517A1" w:rsidRPr="00116D86" w:rsidRDefault="00390CD6" w:rsidP="00723032">
      <w:pPr>
        <w:pStyle w:val="ad"/>
        <w:autoSpaceDE w:val="0"/>
        <w:autoSpaceDN w:val="0"/>
        <w:adjustRightInd w:val="0"/>
        <w:spacing w:after="0" w:line="24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8</w:t>
      </w:r>
      <w:r w:rsidR="00A517A1" w:rsidRPr="00116D86">
        <w:rPr>
          <w:rFonts w:ascii="Times New Roman" w:hAnsi="Times New Roman" w:cs="Times New Roman"/>
          <w:sz w:val="24"/>
          <w:szCs w:val="24"/>
        </w:rPr>
        <w:t>. По итогам анализа представленных государственным служащим объяснений, подразделением (должностным лицом) готовится доклад на имя представителя нанимателя (руководителя, начальника)</w:t>
      </w:r>
      <w:r w:rsidR="003A5B6D" w:rsidRPr="00116D86">
        <w:rPr>
          <w:rFonts w:ascii="Times New Roman" w:hAnsi="Times New Roman" w:cs="Times New Roman"/>
          <w:sz w:val="24"/>
          <w:szCs w:val="24"/>
        </w:rPr>
        <w:t>,</w:t>
      </w:r>
      <w:r w:rsidR="00A517A1" w:rsidRPr="00116D86">
        <w:rPr>
          <w:rFonts w:ascii="Times New Roman" w:hAnsi="Times New Roman" w:cs="Times New Roman"/>
          <w:sz w:val="24"/>
          <w:szCs w:val="24"/>
        </w:rPr>
        <w:t xml:space="preserve"> в котором излагаются фактические обстоятельства совершения коррупционного правонарушения с учетом объяснения, данного государственным служащим. К докладной записке на имя представителя нанимателя (руководителя, </w:t>
      </w:r>
      <w:r w:rsidR="003A5B6D" w:rsidRPr="00116D86">
        <w:rPr>
          <w:rFonts w:ascii="Times New Roman" w:hAnsi="Times New Roman" w:cs="Times New Roman"/>
          <w:sz w:val="24"/>
          <w:szCs w:val="24"/>
        </w:rPr>
        <w:t xml:space="preserve">командира, </w:t>
      </w:r>
      <w:r w:rsidR="00A517A1" w:rsidRPr="00116D86">
        <w:rPr>
          <w:rFonts w:ascii="Times New Roman" w:hAnsi="Times New Roman" w:cs="Times New Roman"/>
          <w:sz w:val="24"/>
          <w:szCs w:val="24"/>
        </w:rPr>
        <w:t>начальника) прилагается письменное объяснение государственного служащего, содержащее признание им факта совершения коррупционного правонарушения, согласие о применении к нему взыскания, а также иные представленные им документы (при наличии).</w:t>
      </w:r>
    </w:p>
    <w:p w:rsidR="00A517A1" w:rsidRPr="00116D86" w:rsidRDefault="00390CD6" w:rsidP="0072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9</w:t>
      </w:r>
      <w:r w:rsidR="00E37C9B" w:rsidRPr="00116D86">
        <w:rPr>
          <w:rFonts w:ascii="Times New Roman" w:hAnsi="Times New Roman" w:cs="Times New Roman"/>
          <w:sz w:val="24"/>
          <w:szCs w:val="24"/>
        </w:rPr>
        <w:t>. </w:t>
      </w:r>
      <w:r w:rsidR="00A517A1" w:rsidRPr="00116D86">
        <w:rPr>
          <w:rFonts w:ascii="Times New Roman" w:hAnsi="Times New Roman" w:cs="Times New Roman"/>
          <w:sz w:val="24"/>
          <w:szCs w:val="24"/>
        </w:rPr>
        <w:t>В докладной записке</w:t>
      </w:r>
      <w:r w:rsidR="00246CB7" w:rsidRPr="00116D86">
        <w:rPr>
          <w:rFonts w:ascii="Times New Roman" w:hAnsi="Times New Roman" w:cs="Times New Roman"/>
          <w:sz w:val="24"/>
          <w:szCs w:val="24"/>
        </w:rPr>
        <w:t>, как правило</w:t>
      </w:r>
      <w:r w:rsidR="00A517A1" w:rsidRPr="00116D86">
        <w:rPr>
          <w:rFonts w:ascii="Times New Roman" w:hAnsi="Times New Roman" w:cs="Times New Roman"/>
          <w:sz w:val="24"/>
          <w:szCs w:val="24"/>
        </w:rPr>
        <w:t xml:space="preserve"> отра</w:t>
      </w:r>
      <w:r w:rsidR="00246CB7" w:rsidRPr="00116D86">
        <w:rPr>
          <w:rFonts w:ascii="Times New Roman" w:hAnsi="Times New Roman" w:cs="Times New Roman"/>
          <w:sz w:val="24"/>
          <w:szCs w:val="24"/>
        </w:rPr>
        <w:t>жается</w:t>
      </w:r>
      <w:r w:rsidR="00A517A1" w:rsidRPr="00116D86">
        <w:rPr>
          <w:rFonts w:ascii="Times New Roman" w:hAnsi="Times New Roman" w:cs="Times New Roman"/>
          <w:sz w:val="24"/>
          <w:szCs w:val="24"/>
        </w:rPr>
        <w:t xml:space="preserve"> характер совершенного государственным служащим коррупционного правонарушения, его тяжесть, обстоятельства, при которых оно совершено, соблюдение государственным служащим других ограничений и запретов, требований о предотвращении или </w:t>
      </w:r>
      <w:r w:rsidR="00E37C9B" w:rsidRPr="00116D86">
        <w:rPr>
          <w:rFonts w:ascii="Times New Roman" w:hAnsi="Times New Roman" w:cs="Times New Roman"/>
          <w:sz w:val="24"/>
          <w:szCs w:val="24"/>
        </w:rPr>
        <w:t xml:space="preserve">  </w:t>
      </w:r>
      <w:r w:rsidR="00A517A1" w:rsidRPr="00116D86">
        <w:rPr>
          <w:rFonts w:ascii="Times New Roman" w:hAnsi="Times New Roman" w:cs="Times New Roman"/>
          <w:sz w:val="24"/>
          <w:szCs w:val="24"/>
        </w:rPr>
        <w:t>об урегулировании конфликта интересов и исполнения им обязанностей, установленных в целях противодействия коррупции</w:t>
      </w:r>
      <w:r w:rsidR="00116D86">
        <w:rPr>
          <w:rFonts w:ascii="Times New Roman" w:hAnsi="Times New Roman" w:cs="Times New Roman"/>
          <w:sz w:val="24"/>
          <w:szCs w:val="24"/>
        </w:rPr>
        <w:t xml:space="preserve">, </w:t>
      </w:r>
      <w:r w:rsidR="00A517A1" w:rsidRPr="00116D86">
        <w:rPr>
          <w:rFonts w:ascii="Times New Roman" w:hAnsi="Times New Roman" w:cs="Times New Roman"/>
          <w:sz w:val="24"/>
          <w:szCs w:val="24"/>
        </w:rPr>
        <w:t xml:space="preserve">а также предшествующие результаты исполнения государственным служащим своих должностных обязанностей. </w:t>
      </w:r>
    </w:p>
    <w:p w:rsidR="00A517A1" w:rsidRPr="00116D86" w:rsidRDefault="00390CD6" w:rsidP="0072303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116D86">
        <w:rPr>
          <w:rFonts w:ascii="Times New Roman" w:hAnsi="Times New Roman" w:cs="Times New Roman"/>
          <w:b w:val="0"/>
        </w:rPr>
        <w:t>10</w:t>
      </w:r>
      <w:r w:rsidR="00E37C9B" w:rsidRPr="00116D86">
        <w:rPr>
          <w:rFonts w:ascii="Times New Roman" w:hAnsi="Times New Roman" w:cs="Times New Roman"/>
          <w:b w:val="0"/>
        </w:rPr>
        <w:t>. </w:t>
      </w:r>
      <w:r w:rsidR="00A517A1" w:rsidRPr="00116D86">
        <w:rPr>
          <w:rFonts w:ascii="Times New Roman" w:hAnsi="Times New Roman" w:cs="Times New Roman"/>
          <w:b w:val="0"/>
        </w:rPr>
        <w:t xml:space="preserve">В случае признания государственным служащим факта совершения </w:t>
      </w:r>
      <w:r w:rsidR="00A517A1" w:rsidRPr="00116D86">
        <w:rPr>
          <w:rFonts w:ascii="Times New Roman" w:hAnsi="Times New Roman" w:cs="Times New Roman"/>
          <w:b w:val="0"/>
        </w:rPr>
        <w:lastRenderedPageBreak/>
        <w:t>коррупционного правонарушения и при наличии его письменного</w:t>
      </w:r>
      <w:r w:rsidR="00116D86">
        <w:rPr>
          <w:rFonts w:ascii="Times New Roman" w:hAnsi="Times New Roman" w:cs="Times New Roman"/>
          <w:b w:val="0"/>
        </w:rPr>
        <w:t xml:space="preserve"> </w:t>
      </w:r>
      <w:r w:rsidR="00A517A1" w:rsidRPr="00116D86">
        <w:rPr>
          <w:rFonts w:ascii="Times New Roman" w:hAnsi="Times New Roman" w:cs="Times New Roman"/>
          <w:b w:val="0"/>
        </w:rPr>
        <w:t xml:space="preserve">согласия на применение к нему взыскания </w:t>
      </w:r>
      <w:r w:rsidR="00E37C9B" w:rsidRPr="00116D86">
        <w:rPr>
          <w:rFonts w:ascii="Times New Roman" w:hAnsi="Times New Roman" w:cs="Times New Roman"/>
          <w:b w:val="0"/>
        </w:rPr>
        <w:t xml:space="preserve"> </w:t>
      </w:r>
      <w:r w:rsidR="00A517A1" w:rsidRPr="00116D86">
        <w:rPr>
          <w:rFonts w:ascii="Times New Roman" w:hAnsi="Times New Roman" w:cs="Times New Roman"/>
          <w:b w:val="0"/>
        </w:rPr>
        <w:t>без проведения проверки в</w:t>
      </w:r>
      <w:r w:rsidR="00116D86">
        <w:rPr>
          <w:rFonts w:ascii="Times New Roman" w:hAnsi="Times New Roman" w:cs="Times New Roman"/>
          <w:b w:val="0"/>
        </w:rPr>
        <w:t xml:space="preserve"> </w:t>
      </w:r>
      <w:r w:rsidR="00A517A1" w:rsidRPr="00116D86">
        <w:rPr>
          <w:rFonts w:ascii="Times New Roman" w:hAnsi="Times New Roman" w:cs="Times New Roman"/>
          <w:b w:val="0"/>
        </w:rPr>
        <w:t xml:space="preserve">соответствии </w:t>
      </w:r>
      <w:r w:rsidR="00AE346E" w:rsidRPr="00116D86">
        <w:rPr>
          <w:rFonts w:ascii="Times New Roman" w:hAnsi="Times New Roman" w:cs="Times New Roman"/>
          <w:b w:val="0"/>
        </w:rPr>
        <w:t xml:space="preserve">с </w:t>
      </w:r>
      <w:r w:rsidR="00A517A1" w:rsidRPr="00116D86">
        <w:rPr>
          <w:rFonts w:ascii="Times New Roman" w:hAnsi="Times New Roman" w:cs="Times New Roman"/>
          <w:b w:val="0"/>
        </w:rPr>
        <w:t xml:space="preserve">Указом № 1065, </w:t>
      </w:r>
      <w:r w:rsidR="00723032" w:rsidRPr="00116D86">
        <w:rPr>
          <w:rFonts w:ascii="Times New Roman" w:hAnsi="Times New Roman" w:cs="Times New Roman"/>
          <w:b w:val="0"/>
        </w:rPr>
        <w:t>Законом</w:t>
      </w:r>
      <w:r w:rsidR="00E37C9B" w:rsidRPr="00116D86">
        <w:rPr>
          <w:rFonts w:ascii="Times New Roman" w:hAnsi="Times New Roman" w:cs="Times New Roman"/>
          <w:b w:val="0"/>
        </w:rPr>
        <w:t xml:space="preserve"> </w:t>
      </w:r>
      <w:r w:rsidR="00723032" w:rsidRPr="00116D86">
        <w:rPr>
          <w:rFonts w:ascii="Times New Roman" w:hAnsi="Times New Roman" w:cs="Times New Roman"/>
          <w:b w:val="0"/>
        </w:rPr>
        <w:t xml:space="preserve">№ 230-ФЗ </w:t>
      </w:r>
      <w:r w:rsidR="00A517A1" w:rsidRPr="00116D86">
        <w:rPr>
          <w:rFonts w:ascii="Times New Roman" w:hAnsi="Times New Roman" w:cs="Times New Roman"/>
          <w:b w:val="0"/>
        </w:rPr>
        <w:t>дан</w:t>
      </w:r>
      <w:r w:rsidR="00E37C9B" w:rsidRPr="00116D86">
        <w:rPr>
          <w:rFonts w:ascii="Times New Roman" w:hAnsi="Times New Roman" w:cs="Times New Roman"/>
          <w:b w:val="0"/>
        </w:rPr>
        <w:t>ные</w:t>
      </w:r>
      <w:r w:rsidR="00BD3E1E" w:rsidRPr="00116D86">
        <w:rPr>
          <w:rFonts w:ascii="Times New Roman" w:hAnsi="Times New Roman" w:cs="Times New Roman"/>
          <w:b w:val="0"/>
        </w:rPr>
        <w:t xml:space="preserve"> </w:t>
      </w:r>
      <w:r w:rsidR="00E37C9B" w:rsidRPr="00116D86">
        <w:rPr>
          <w:rFonts w:ascii="Times New Roman" w:hAnsi="Times New Roman" w:cs="Times New Roman"/>
          <w:b w:val="0"/>
        </w:rPr>
        <w:t xml:space="preserve">обстоятельства отражаются </w:t>
      </w:r>
      <w:r w:rsidR="00A517A1" w:rsidRPr="00116D86">
        <w:rPr>
          <w:rFonts w:ascii="Times New Roman" w:hAnsi="Times New Roman" w:cs="Times New Roman"/>
          <w:b w:val="0"/>
        </w:rPr>
        <w:t>в докладе представителю нанимателя (руководител</w:t>
      </w:r>
      <w:r w:rsidR="003A5B6D" w:rsidRPr="00116D86">
        <w:rPr>
          <w:rFonts w:ascii="Times New Roman" w:hAnsi="Times New Roman" w:cs="Times New Roman"/>
          <w:b w:val="0"/>
        </w:rPr>
        <w:t>ю</w:t>
      </w:r>
      <w:r w:rsidR="00A517A1" w:rsidRPr="00116D86">
        <w:rPr>
          <w:rFonts w:ascii="Times New Roman" w:hAnsi="Times New Roman" w:cs="Times New Roman"/>
          <w:b w:val="0"/>
        </w:rPr>
        <w:t xml:space="preserve">, </w:t>
      </w:r>
      <w:r w:rsidR="003A5B6D" w:rsidRPr="00116D86">
        <w:rPr>
          <w:rFonts w:ascii="Times New Roman" w:hAnsi="Times New Roman" w:cs="Times New Roman"/>
          <w:b w:val="0"/>
        </w:rPr>
        <w:t xml:space="preserve">командиру, </w:t>
      </w:r>
      <w:r w:rsidR="00A517A1" w:rsidRPr="00116D86">
        <w:rPr>
          <w:rFonts w:ascii="Times New Roman" w:hAnsi="Times New Roman" w:cs="Times New Roman"/>
          <w:b w:val="0"/>
        </w:rPr>
        <w:t>начальник</w:t>
      </w:r>
      <w:r w:rsidR="003A5B6D" w:rsidRPr="00116D86">
        <w:rPr>
          <w:rFonts w:ascii="Times New Roman" w:hAnsi="Times New Roman" w:cs="Times New Roman"/>
          <w:b w:val="0"/>
        </w:rPr>
        <w:t>у</w:t>
      </w:r>
      <w:r w:rsidR="00A517A1" w:rsidRPr="00116D86">
        <w:rPr>
          <w:rFonts w:ascii="Times New Roman" w:hAnsi="Times New Roman" w:cs="Times New Roman"/>
          <w:b w:val="0"/>
        </w:rPr>
        <w:t xml:space="preserve">) и вносится предложение о применении взыскания </w:t>
      </w:r>
      <w:r w:rsidR="003A5B6D" w:rsidRPr="00116D86">
        <w:rPr>
          <w:rFonts w:ascii="Times New Roman" w:hAnsi="Times New Roman" w:cs="Times New Roman"/>
          <w:b w:val="0"/>
        </w:rPr>
        <w:t xml:space="preserve"> </w:t>
      </w:r>
      <w:r w:rsidR="00A517A1" w:rsidRPr="00116D86">
        <w:rPr>
          <w:rFonts w:ascii="Times New Roman" w:hAnsi="Times New Roman" w:cs="Times New Roman"/>
          <w:b w:val="0"/>
        </w:rPr>
        <w:t>(за исключением</w:t>
      </w:r>
      <w:r w:rsidR="00694D8B" w:rsidRPr="00116D86">
        <w:rPr>
          <w:rFonts w:ascii="Times New Roman" w:hAnsi="Times New Roman" w:cs="Times New Roman"/>
          <w:b w:val="0"/>
        </w:rPr>
        <w:t xml:space="preserve"> </w:t>
      </w:r>
      <w:r w:rsidR="00A517A1" w:rsidRPr="00116D86">
        <w:rPr>
          <w:rFonts w:ascii="Times New Roman" w:hAnsi="Times New Roman" w:cs="Times New Roman"/>
          <w:b w:val="0"/>
        </w:rPr>
        <w:t xml:space="preserve">увольнения в связи с утратой доверия) </w:t>
      </w:r>
      <w:r w:rsidR="003A5B6D" w:rsidRPr="00116D86">
        <w:rPr>
          <w:rFonts w:ascii="Times New Roman" w:hAnsi="Times New Roman" w:cs="Times New Roman"/>
          <w:b w:val="0"/>
        </w:rPr>
        <w:t xml:space="preserve">                                  </w:t>
      </w:r>
      <w:r w:rsidR="00A517A1" w:rsidRPr="00116D86">
        <w:rPr>
          <w:rFonts w:ascii="Times New Roman" w:hAnsi="Times New Roman" w:cs="Times New Roman"/>
          <w:b w:val="0"/>
        </w:rPr>
        <w:t>в отношении государственного служащего, совершившего коррупционное правонарушение.</w:t>
      </w:r>
    </w:p>
    <w:p w:rsidR="00A517A1" w:rsidRPr="00116D86" w:rsidRDefault="00A517A1" w:rsidP="00723032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1</w:t>
      </w:r>
      <w:r w:rsidR="00390CD6" w:rsidRPr="00116D86">
        <w:rPr>
          <w:rFonts w:ascii="Times New Roman" w:hAnsi="Times New Roman" w:cs="Times New Roman"/>
          <w:sz w:val="24"/>
          <w:szCs w:val="24"/>
        </w:rPr>
        <w:t>1</w:t>
      </w:r>
      <w:r w:rsidR="00E37C9B" w:rsidRPr="00116D86">
        <w:rPr>
          <w:rFonts w:ascii="Times New Roman" w:hAnsi="Times New Roman" w:cs="Times New Roman"/>
          <w:sz w:val="24"/>
          <w:szCs w:val="24"/>
        </w:rPr>
        <w:t>. </w:t>
      </w:r>
      <w:r w:rsidRPr="00116D86">
        <w:rPr>
          <w:rFonts w:ascii="Times New Roman" w:hAnsi="Times New Roman" w:cs="Times New Roman"/>
          <w:sz w:val="24"/>
          <w:szCs w:val="24"/>
        </w:rPr>
        <w:t xml:space="preserve">После принятия решения представителем нанимателя (руководителем, </w:t>
      </w:r>
      <w:r w:rsidR="003A5B6D" w:rsidRPr="00116D86">
        <w:rPr>
          <w:rFonts w:ascii="Times New Roman" w:hAnsi="Times New Roman" w:cs="Times New Roman"/>
          <w:sz w:val="24"/>
          <w:szCs w:val="24"/>
        </w:rPr>
        <w:t xml:space="preserve">командиром, </w:t>
      </w:r>
      <w:r w:rsidRPr="00116D86">
        <w:rPr>
          <w:rFonts w:ascii="Times New Roman" w:hAnsi="Times New Roman" w:cs="Times New Roman"/>
          <w:sz w:val="24"/>
          <w:szCs w:val="24"/>
        </w:rPr>
        <w:t>начальником) о применении взыскания</w:t>
      </w:r>
      <w:r w:rsidR="00E37C9B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 xml:space="preserve">к государственному служащему докладная записка и копия объяснений государственного служащего направляются </w:t>
      </w:r>
      <w:r w:rsidR="00E37C9B" w:rsidRPr="00116D8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16D86">
        <w:rPr>
          <w:rFonts w:ascii="Times New Roman" w:hAnsi="Times New Roman" w:cs="Times New Roman"/>
          <w:sz w:val="24"/>
          <w:szCs w:val="24"/>
        </w:rPr>
        <w:t xml:space="preserve">в соответствующее кадровое подразделение, которое </w:t>
      </w:r>
      <w:r w:rsidR="00BD3E1E" w:rsidRPr="00116D86">
        <w:rPr>
          <w:rFonts w:ascii="Times New Roman" w:hAnsi="Times New Roman" w:cs="Times New Roman"/>
          <w:sz w:val="24"/>
          <w:szCs w:val="24"/>
        </w:rPr>
        <w:t>разрабатывает</w:t>
      </w:r>
      <w:r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проект соответствующего </w:t>
      </w:r>
      <w:r w:rsidRPr="00116D86">
        <w:rPr>
          <w:rFonts w:ascii="Times New Roman" w:hAnsi="Times New Roman" w:cs="Times New Roman"/>
          <w:sz w:val="24"/>
          <w:szCs w:val="24"/>
        </w:rPr>
        <w:t>приказ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а </w:t>
      </w:r>
      <w:r w:rsidRPr="00116D86">
        <w:rPr>
          <w:rFonts w:ascii="Times New Roman" w:hAnsi="Times New Roman" w:cs="Times New Roman"/>
          <w:sz w:val="24"/>
          <w:szCs w:val="24"/>
        </w:rPr>
        <w:t>о применении взыскания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                                       за коррупционное правонарушение</w:t>
      </w:r>
      <w:r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="00BD3E1E" w:rsidRPr="00116D86">
        <w:rPr>
          <w:rFonts w:ascii="Times New Roman" w:hAnsi="Times New Roman" w:cs="Times New Roman"/>
          <w:sz w:val="24"/>
          <w:szCs w:val="24"/>
        </w:rPr>
        <w:t>(</w:t>
      </w:r>
      <w:r w:rsidRPr="00116D86">
        <w:rPr>
          <w:rFonts w:ascii="Times New Roman" w:hAnsi="Times New Roman" w:cs="Times New Roman"/>
          <w:sz w:val="24"/>
          <w:szCs w:val="24"/>
        </w:rPr>
        <w:t>для федеральных государственных гражданских служащих в соответствии</w:t>
      </w:r>
      <w:r w:rsidR="00723032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 xml:space="preserve">с </w:t>
      </w:r>
      <w:r w:rsidR="00694D8B" w:rsidRPr="00116D86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="00BD3E1E" w:rsidRPr="00116D86">
        <w:rPr>
          <w:rFonts w:ascii="Times New Roman" w:hAnsi="Times New Roman" w:cs="Times New Roman"/>
          <w:sz w:val="24"/>
          <w:szCs w:val="24"/>
        </w:rPr>
        <w:t xml:space="preserve">        </w:t>
      </w:r>
      <w:r w:rsidR="00694D8B" w:rsidRPr="00116D86">
        <w:rPr>
          <w:rFonts w:ascii="Times New Roman" w:hAnsi="Times New Roman" w:cs="Times New Roman"/>
          <w:sz w:val="24"/>
          <w:szCs w:val="24"/>
        </w:rPr>
        <w:t>№ 79-ФЗ</w:t>
      </w:r>
      <w:r w:rsidRPr="00116D86">
        <w:rPr>
          <w:rFonts w:ascii="Times New Roman" w:hAnsi="Times New Roman" w:cs="Times New Roman"/>
          <w:sz w:val="24"/>
          <w:szCs w:val="24"/>
        </w:rPr>
        <w:t xml:space="preserve">, для военнослужащих </w:t>
      </w:r>
      <w:r w:rsidR="00694D8B" w:rsidRPr="00116D86">
        <w:rPr>
          <w:rFonts w:ascii="Times New Roman" w:hAnsi="Times New Roman" w:cs="Times New Roman"/>
          <w:sz w:val="24"/>
          <w:szCs w:val="24"/>
        </w:rPr>
        <w:t>–</w:t>
      </w:r>
      <w:r w:rsidRPr="00116D8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694D8B" w:rsidRPr="00116D86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1762F5" w:rsidRPr="00116D86">
        <w:rPr>
          <w:rFonts w:ascii="Times New Roman" w:hAnsi="Times New Roman" w:cs="Times New Roman"/>
          <w:sz w:val="24"/>
          <w:szCs w:val="24"/>
        </w:rPr>
        <w:t xml:space="preserve">  </w:t>
      </w:r>
      <w:r w:rsidR="00694D8B" w:rsidRPr="00116D86">
        <w:rPr>
          <w:rFonts w:ascii="Times New Roman" w:hAnsi="Times New Roman" w:cs="Times New Roman"/>
          <w:sz w:val="24"/>
          <w:szCs w:val="24"/>
        </w:rPr>
        <w:t>№ 53-ФЗ</w:t>
      </w:r>
      <w:r w:rsidR="00BD3E1E" w:rsidRPr="00116D86">
        <w:rPr>
          <w:rFonts w:ascii="Times New Roman" w:hAnsi="Times New Roman" w:cs="Times New Roman"/>
          <w:sz w:val="24"/>
          <w:szCs w:val="24"/>
        </w:rPr>
        <w:t>)</w:t>
      </w:r>
      <w:r w:rsidR="00694D8B" w:rsidRPr="00116D86">
        <w:rPr>
          <w:rFonts w:ascii="Times New Roman" w:hAnsi="Times New Roman" w:cs="Times New Roman"/>
          <w:sz w:val="24"/>
          <w:szCs w:val="24"/>
        </w:rPr>
        <w:t>.</w:t>
      </w:r>
    </w:p>
    <w:p w:rsidR="00723032" w:rsidRPr="00116D86" w:rsidRDefault="00A517A1" w:rsidP="00723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Fonts w:ascii="Times New Roman" w:hAnsi="Times New Roman" w:cs="Times New Roman"/>
          <w:sz w:val="24"/>
          <w:szCs w:val="24"/>
        </w:rPr>
        <w:t>1</w:t>
      </w:r>
      <w:r w:rsidR="00390CD6" w:rsidRPr="00116D86">
        <w:rPr>
          <w:rFonts w:ascii="Times New Roman" w:hAnsi="Times New Roman" w:cs="Times New Roman"/>
          <w:sz w:val="24"/>
          <w:szCs w:val="24"/>
        </w:rPr>
        <w:t>2</w:t>
      </w:r>
      <w:r w:rsidR="00E37C9B" w:rsidRPr="00116D86">
        <w:rPr>
          <w:rFonts w:ascii="Times New Roman" w:hAnsi="Times New Roman" w:cs="Times New Roman"/>
          <w:sz w:val="24"/>
          <w:szCs w:val="24"/>
        </w:rPr>
        <w:t>. </w:t>
      </w:r>
      <w:r w:rsidRPr="00116D86">
        <w:rPr>
          <w:rFonts w:ascii="Times New Roman" w:hAnsi="Times New Roman" w:cs="Times New Roman"/>
          <w:sz w:val="24"/>
          <w:szCs w:val="24"/>
        </w:rPr>
        <w:t xml:space="preserve">В случае непризнания гражданским служащим факта совершения </w:t>
      </w:r>
      <w:r w:rsidR="00246CB7" w:rsidRPr="00116D86">
        <w:rPr>
          <w:rFonts w:ascii="Times New Roman" w:hAnsi="Times New Roman" w:cs="Times New Roman"/>
          <w:sz w:val="24"/>
          <w:szCs w:val="24"/>
        </w:rPr>
        <w:t xml:space="preserve">им </w:t>
      </w:r>
      <w:r w:rsidRPr="00116D86">
        <w:rPr>
          <w:rFonts w:ascii="Times New Roman" w:hAnsi="Times New Roman" w:cs="Times New Roman"/>
          <w:sz w:val="24"/>
          <w:szCs w:val="24"/>
        </w:rPr>
        <w:t xml:space="preserve">коррупционного правонарушения и (или) отсутствия согласия на применение </w:t>
      </w:r>
      <w:r w:rsidR="00246CB7" w:rsidRPr="00116D86">
        <w:rPr>
          <w:rFonts w:ascii="Times New Roman" w:hAnsi="Times New Roman" w:cs="Times New Roman"/>
          <w:sz w:val="24"/>
          <w:szCs w:val="24"/>
        </w:rPr>
        <w:t xml:space="preserve">к нему </w:t>
      </w:r>
      <w:r w:rsidRPr="00116D86">
        <w:rPr>
          <w:rFonts w:ascii="Times New Roman" w:hAnsi="Times New Roman" w:cs="Times New Roman"/>
          <w:sz w:val="24"/>
          <w:szCs w:val="24"/>
        </w:rPr>
        <w:t xml:space="preserve">взыскания, непредставления </w:t>
      </w:r>
      <w:r w:rsidR="00246CB7" w:rsidRPr="00116D86">
        <w:rPr>
          <w:rFonts w:ascii="Times New Roman" w:hAnsi="Times New Roman" w:cs="Times New Roman"/>
          <w:sz w:val="24"/>
          <w:szCs w:val="24"/>
        </w:rPr>
        <w:t xml:space="preserve">им </w:t>
      </w:r>
      <w:r w:rsidRPr="00116D86">
        <w:rPr>
          <w:rFonts w:ascii="Times New Roman" w:hAnsi="Times New Roman" w:cs="Times New Roman"/>
          <w:sz w:val="24"/>
          <w:szCs w:val="24"/>
        </w:rPr>
        <w:t>объяснений</w:t>
      </w:r>
      <w:r w:rsidR="00246CB7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по данному факту, а также представления недостаточных (неполных) объяснений</w:t>
      </w:r>
      <w:r w:rsidR="00694D8B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1762F5" w:rsidRPr="00116D86">
        <w:rPr>
          <w:rFonts w:ascii="Times New Roman" w:hAnsi="Times New Roman" w:cs="Times New Roman"/>
          <w:sz w:val="24"/>
          <w:szCs w:val="24"/>
        </w:rPr>
        <w:t xml:space="preserve">докладывает в установленном порядке </w:t>
      </w:r>
      <w:r w:rsidRPr="00116D86">
        <w:rPr>
          <w:rFonts w:ascii="Times New Roman" w:hAnsi="Times New Roman" w:cs="Times New Roman"/>
          <w:sz w:val="24"/>
          <w:szCs w:val="24"/>
        </w:rPr>
        <w:t>представител</w:t>
      </w:r>
      <w:r w:rsidR="001762F5" w:rsidRPr="00116D86">
        <w:rPr>
          <w:rFonts w:ascii="Times New Roman" w:hAnsi="Times New Roman" w:cs="Times New Roman"/>
          <w:sz w:val="24"/>
          <w:szCs w:val="24"/>
        </w:rPr>
        <w:t>ю</w:t>
      </w:r>
      <w:r w:rsidR="00E37C9B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нанимател</w:t>
      </w:r>
      <w:r w:rsidR="001762F5" w:rsidRPr="00116D86">
        <w:rPr>
          <w:rFonts w:ascii="Times New Roman" w:hAnsi="Times New Roman" w:cs="Times New Roman"/>
          <w:sz w:val="24"/>
          <w:szCs w:val="24"/>
        </w:rPr>
        <w:t>ю</w:t>
      </w:r>
      <w:r w:rsidR="003A5B6D" w:rsidRPr="00116D86">
        <w:rPr>
          <w:rFonts w:ascii="Times New Roman" w:hAnsi="Times New Roman" w:cs="Times New Roman"/>
          <w:sz w:val="24"/>
          <w:szCs w:val="24"/>
        </w:rPr>
        <w:t xml:space="preserve"> (руководителю, командиру, начальнику) </w:t>
      </w:r>
      <w:r w:rsidR="00246CB7" w:rsidRPr="00116D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37C9B" w:rsidRPr="00116D86">
        <w:rPr>
          <w:rFonts w:ascii="Times New Roman" w:hAnsi="Times New Roman" w:cs="Times New Roman"/>
          <w:sz w:val="24"/>
          <w:szCs w:val="24"/>
        </w:rPr>
        <w:t xml:space="preserve">с </w:t>
      </w:r>
      <w:r w:rsidRPr="00116D86">
        <w:rPr>
          <w:rFonts w:ascii="Times New Roman" w:hAnsi="Times New Roman" w:cs="Times New Roman"/>
          <w:sz w:val="24"/>
          <w:szCs w:val="24"/>
        </w:rPr>
        <w:t>предложением</w:t>
      </w:r>
      <w:r w:rsidR="00246CB7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о</w:t>
      </w:r>
      <w:r w:rsidR="00E37C9B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проведении</w:t>
      </w:r>
      <w:r w:rsidR="00E37C9B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проверки в отношении</w:t>
      </w:r>
      <w:r w:rsidR="00E37C9B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государственного служащего по факту выявленного коррупционного правонарушения</w:t>
      </w:r>
      <w:r w:rsidR="00246CB7" w:rsidRPr="00116D86">
        <w:rPr>
          <w:rFonts w:ascii="Times New Roman" w:hAnsi="Times New Roman" w:cs="Times New Roman"/>
          <w:sz w:val="24"/>
          <w:szCs w:val="24"/>
        </w:rPr>
        <w:t xml:space="preserve"> </w:t>
      </w:r>
      <w:r w:rsidRPr="00116D86">
        <w:rPr>
          <w:rFonts w:ascii="Times New Roman" w:hAnsi="Times New Roman" w:cs="Times New Roman"/>
          <w:sz w:val="24"/>
          <w:szCs w:val="24"/>
        </w:rPr>
        <w:t>в соответствии с Указом № 1065.</w:t>
      </w:r>
    </w:p>
    <w:p w:rsidR="00723032" w:rsidRPr="00116D86" w:rsidRDefault="00723032" w:rsidP="00E37C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23032" w:rsidRPr="00116D86" w:rsidRDefault="00723032" w:rsidP="00E37C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A5B6D" w:rsidRPr="00116D86" w:rsidRDefault="003A5B6D" w:rsidP="00E37C9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2175" w:rsidRPr="00116D86" w:rsidRDefault="00E72175" w:rsidP="00723032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E72175" w:rsidRPr="00116D86" w:rsidSect="003A5B6D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75" w:rsidRDefault="00413575" w:rsidP="00DE678A">
      <w:pPr>
        <w:spacing w:after="0" w:line="240" w:lineRule="auto"/>
      </w:pPr>
      <w:r>
        <w:separator/>
      </w:r>
    </w:p>
  </w:endnote>
  <w:endnote w:type="continuationSeparator" w:id="0">
    <w:p w:rsidR="00413575" w:rsidRDefault="00413575" w:rsidP="00DE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75" w:rsidRDefault="00413575" w:rsidP="00DE678A">
      <w:pPr>
        <w:spacing w:after="0" w:line="240" w:lineRule="auto"/>
      </w:pPr>
      <w:r>
        <w:separator/>
      </w:r>
    </w:p>
  </w:footnote>
  <w:footnote w:type="continuationSeparator" w:id="0">
    <w:p w:rsidR="00413575" w:rsidRDefault="00413575" w:rsidP="00DE678A">
      <w:pPr>
        <w:spacing w:after="0" w:line="240" w:lineRule="auto"/>
      </w:pPr>
      <w:r>
        <w:continuationSeparator/>
      </w:r>
    </w:p>
  </w:footnote>
  <w:footnote w:id="1">
    <w:p w:rsidR="001762F5" w:rsidRPr="00116D86" w:rsidRDefault="001762F5" w:rsidP="001762F5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D86">
        <w:rPr>
          <w:rStyle w:val="ac"/>
          <w:rFonts w:ascii="Times New Roman" w:hAnsi="Times New Roman" w:cs="Times New Roman"/>
          <w:sz w:val="24"/>
          <w:szCs w:val="24"/>
        </w:rPr>
        <w:sym w:font="Symbol" w:char="F02A"/>
      </w:r>
      <w:r w:rsidRPr="00116D86">
        <w:rPr>
          <w:rFonts w:ascii="Times New Roman" w:hAnsi="Times New Roman" w:cs="Times New Roman"/>
          <w:sz w:val="24"/>
          <w:szCs w:val="24"/>
        </w:rPr>
        <w:t xml:space="preserve"> Здесь и далее в тексте настоящих Методических рекомендаций,                           если не оговорено особо, к государственным служащим относятся военнослужащие Вооруженных Сил Российской Федерации, а также федеральные государственные гражданские служащие, проходящие службу                     в центральных органах военного управления.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8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D7D07" w:rsidRPr="00A959E6" w:rsidRDefault="00766A9D">
        <w:pPr>
          <w:pStyle w:val="a4"/>
          <w:jc w:val="center"/>
          <w:rPr>
            <w:rFonts w:ascii="Times New Roman" w:hAnsi="Times New Roman" w:cs="Times New Roman"/>
            <w:sz w:val="32"/>
            <w:szCs w:val="32"/>
          </w:rPr>
        </w:pPr>
        <w:r w:rsidRPr="004125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D7D07" w:rsidRPr="0041252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25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7D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1252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D7D07" w:rsidRDefault="004D7D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EFA"/>
    <w:multiLevelType w:val="hybridMultilevel"/>
    <w:tmpl w:val="0CF0956A"/>
    <w:lvl w:ilvl="0" w:tplc="890E4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306"/>
    <w:multiLevelType w:val="hybridMultilevel"/>
    <w:tmpl w:val="D9F6388E"/>
    <w:lvl w:ilvl="0" w:tplc="6A4AEF6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EC4095"/>
    <w:multiLevelType w:val="hybridMultilevel"/>
    <w:tmpl w:val="21506D40"/>
    <w:lvl w:ilvl="0" w:tplc="ACBC3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916B6C"/>
    <w:multiLevelType w:val="hybridMultilevel"/>
    <w:tmpl w:val="6D50F2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1A"/>
    <w:rsid w:val="00017D0C"/>
    <w:rsid w:val="00035924"/>
    <w:rsid w:val="00037203"/>
    <w:rsid w:val="00064E2F"/>
    <w:rsid w:val="00067B1C"/>
    <w:rsid w:val="000729E2"/>
    <w:rsid w:val="00076C66"/>
    <w:rsid w:val="00094F48"/>
    <w:rsid w:val="00096DB0"/>
    <w:rsid w:val="000A5D0E"/>
    <w:rsid w:val="000A7BF0"/>
    <w:rsid w:val="000B341A"/>
    <w:rsid w:val="000C1F7C"/>
    <w:rsid w:val="000C3077"/>
    <w:rsid w:val="000D1C34"/>
    <w:rsid w:val="000D253A"/>
    <w:rsid w:val="000D271C"/>
    <w:rsid w:val="000D51CC"/>
    <w:rsid w:val="000E14D4"/>
    <w:rsid w:val="000E5112"/>
    <w:rsid w:val="000F14D2"/>
    <w:rsid w:val="000F710F"/>
    <w:rsid w:val="00111B54"/>
    <w:rsid w:val="00116D86"/>
    <w:rsid w:val="00147E82"/>
    <w:rsid w:val="00167434"/>
    <w:rsid w:val="00174319"/>
    <w:rsid w:val="0017445A"/>
    <w:rsid w:val="001762F5"/>
    <w:rsid w:val="0017764A"/>
    <w:rsid w:val="00185892"/>
    <w:rsid w:val="00185BF6"/>
    <w:rsid w:val="0019550E"/>
    <w:rsid w:val="001A030A"/>
    <w:rsid w:val="001A30A2"/>
    <w:rsid w:val="001B3B40"/>
    <w:rsid w:val="001B49DF"/>
    <w:rsid w:val="001C73A7"/>
    <w:rsid w:val="001C7933"/>
    <w:rsid w:val="001D0EE9"/>
    <w:rsid w:val="00203799"/>
    <w:rsid w:val="002051DE"/>
    <w:rsid w:val="00212087"/>
    <w:rsid w:val="0021630D"/>
    <w:rsid w:val="0024469F"/>
    <w:rsid w:val="00246CB7"/>
    <w:rsid w:val="00251409"/>
    <w:rsid w:val="002626EA"/>
    <w:rsid w:val="00265746"/>
    <w:rsid w:val="0028015C"/>
    <w:rsid w:val="002847FC"/>
    <w:rsid w:val="002932A2"/>
    <w:rsid w:val="00296D9F"/>
    <w:rsid w:val="00296F26"/>
    <w:rsid w:val="002B129C"/>
    <w:rsid w:val="002B162A"/>
    <w:rsid w:val="002B2A04"/>
    <w:rsid w:val="002B4ED9"/>
    <w:rsid w:val="002B6C89"/>
    <w:rsid w:val="002D6443"/>
    <w:rsid w:val="0031451B"/>
    <w:rsid w:val="00317E9A"/>
    <w:rsid w:val="00342E02"/>
    <w:rsid w:val="00344BF2"/>
    <w:rsid w:val="003720E7"/>
    <w:rsid w:val="0038467E"/>
    <w:rsid w:val="00385030"/>
    <w:rsid w:val="00387C54"/>
    <w:rsid w:val="00390CD6"/>
    <w:rsid w:val="003A4262"/>
    <w:rsid w:val="003A5B6D"/>
    <w:rsid w:val="003B68DC"/>
    <w:rsid w:val="003C0C91"/>
    <w:rsid w:val="003C5F8A"/>
    <w:rsid w:val="003D5F67"/>
    <w:rsid w:val="003E415F"/>
    <w:rsid w:val="003E46BA"/>
    <w:rsid w:val="00403B82"/>
    <w:rsid w:val="00404C27"/>
    <w:rsid w:val="00411AFC"/>
    <w:rsid w:val="0041252F"/>
    <w:rsid w:val="00413575"/>
    <w:rsid w:val="00414D87"/>
    <w:rsid w:val="00417A15"/>
    <w:rsid w:val="004228B5"/>
    <w:rsid w:val="00441CC0"/>
    <w:rsid w:val="004448B3"/>
    <w:rsid w:val="00461122"/>
    <w:rsid w:val="00467600"/>
    <w:rsid w:val="004722C9"/>
    <w:rsid w:val="004909ED"/>
    <w:rsid w:val="00490F1A"/>
    <w:rsid w:val="00492F28"/>
    <w:rsid w:val="00496E9C"/>
    <w:rsid w:val="004A7E80"/>
    <w:rsid w:val="004D7D07"/>
    <w:rsid w:val="004F7E99"/>
    <w:rsid w:val="0050199B"/>
    <w:rsid w:val="00506824"/>
    <w:rsid w:val="005223BC"/>
    <w:rsid w:val="005266D2"/>
    <w:rsid w:val="00536E60"/>
    <w:rsid w:val="00542A88"/>
    <w:rsid w:val="00544423"/>
    <w:rsid w:val="00553470"/>
    <w:rsid w:val="00553582"/>
    <w:rsid w:val="00554D63"/>
    <w:rsid w:val="00557AD1"/>
    <w:rsid w:val="00567E83"/>
    <w:rsid w:val="00576C4E"/>
    <w:rsid w:val="00581FA3"/>
    <w:rsid w:val="005A0437"/>
    <w:rsid w:val="005B2101"/>
    <w:rsid w:val="005B2E30"/>
    <w:rsid w:val="005B6F81"/>
    <w:rsid w:val="005E4E98"/>
    <w:rsid w:val="005F1B60"/>
    <w:rsid w:val="005F4B44"/>
    <w:rsid w:val="0060062A"/>
    <w:rsid w:val="006155BB"/>
    <w:rsid w:val="00632F78"/>
    <w:rsid w:val="00634C6C"/>
    <w:rsid w:val="00636B3E"/>
    <w:rsid w:val="00641114"/>
    <w:rsid w:val="00641692"/>
    <w:rsid w:val="006566AA"/>
    <w:rsid w:val="00671199"/>
    <w:rsid w:val="006868E9"/>
    <w:rsid w:val="00694D8B"/>
    <w:rsid w:val="006A60CD"/>
    <w:rsid w:val="006A75A1"/>
    <w:rsid w:val="006C60C3"/>
    <w:rsid w:val="006C7090"/>
    <w:rsid w:val="006D5B5A"/>
    <w:rsid w:val="006E5C97"/>
    <w:rsid w:val="00701417"/>
    <w:rsid w:val="00716F2C"/>
    <w:rsid w:val="00723032"/>
    <w:rsid w:val="00723527"/>
    <w:rsid w:val="00724ECD"/>
    <w:rsid w:val="0072595B"/>
    <w:rsid w:val="00746CE2"/>
    <w:rsid w:val="00764B97"/>
    <w:rsid w:val="00766A9D"/>
    <w:rsid w:val="00770A91"/>
    <w:rsid w:val="00775F49"/>
    <w:rsid w:val="007845A4"/>
    <w:rsid w:val="007A157D"/>
    <w:rsid w:val="007A346E"/>
    <w:rsid w:val="007A3E3F"/>
    <w:rsid w:val="007A611B"/>
    <w:rsid w:val="007B102A"/>
    <w:rsid w:val="007C620E"/>
    <w:rsid w:val="007C675C"/>
    <w:rsid w:val="007D7513"/>
    <w:rsid w:val="007E080C"/>
    <w:rsid w:val="007E1B19"/>
    <w:rsid w:val="007E3119"/>
    <w:rsid w:val="007E3C7A"/>
    <w:rsid w:val="00802483"/>
    <w:rsid w:val="00812A92"/>
    <w:rsid w:val="00827E33"/>
    <w:rsid w:val="008522FA"/>
    <w:rsid w:val="00860401"/>
    <w:rsid w:val="0086297F"/>
    <w:rsid w:val="00862F51"/>
    <w:rsid w:val="00866E3F"/>
    <w:rsid w:val="008670B1"/>
    <w:rsid w:val="00870C17"/>
    <w:rsid w:val="00874070"/>
    <w:rsid w:val="008746D7"/>
    <w:rsid w:val="00877B89"/>
    <w:rsid w:val="00893CA4"/>
    <w:rsid w:val="008C2039"/>
    <w:rsid w:val="008C464C"/>
    <w:rsid w:val="008C50C6"/>
    <w:rsid w:val="008D6A44"/>
    <w:rsid w:val="008E66D6"/>
    <w:rsid w:val="00907538"/>
    <w:rsid w:val="00912992"/>
    <w:rsid w:val="009150EF"/>
    <w:rsid w:val="00916BB2"/>
    <w:rsid w:val="009224D5"/>
    <w:rsid w:val="0094052E"/>
    <w:rsid w:val="00952CA1"/>
    <w:rsid w:val="0096028A"/>
    <w:rsid w:val="00972865"/>
    <w:rsid w:val="009816E4"/>
    <w:rsid w:val="00994654"/>
    <w:rsid w:val="00995BA7"/>
    <w:rsid w:val="00997BAF"/>
    <w:rsid w:val="009A303B"/>
    <w:rsid w:val="009C0F21"/>
    <w:rsid w:val="009C3DBB"/>
    <w:rsid w:val="009D2D49"/>
    <w:rsid w:val="009D4946"/>
    <w:rsid w:val="009F3DE5"/>
    <w:rsid w:val="00A10C31"/>
    <w:rsid w:val="00A249FB"/>
    <w:rsid w:val="00A27F62"/>
    <w:rsid w:val="00A3572E"/>
    <w:rsid w:val="00A42AE3"/>
    <w:rsid w:val="00A44193"/>
    <w:rsid w:val="00A517A1"/>
    <w:rsid w:val="00A5189D"/>
    <w:rsid w:val="00A55594"/>
    <w:rsid w:val="00A61011"/>
    <w:rsid w:val="00A811EC"/>
    <w:rsid w:val="00A915A3"/>
    <w:rsid w:val="00A91FAE"/>
    <w:rsid w:val="00A959E6"/>
    <w:rsid w:val="00AB2410"/>
    <w:rsid w:val="00AD04ED"/>
    <w:rsid w:val="00AE346E"/>
    <w:rsid w:val="00AE533F"/>
    <w:rsid w:val="00AF3242"/>
    <w:rsid w:val="00AF3EC9"/>
    <w:rsid w:val="00B017B8"/>
    <w:rsid w:val="00B03ED8"/>
    <w:rsid w:val="00B075ED"/>
    <w:rsid w:val="00B22A27"/>
    <w:rsid w:val="00B25CF9"/>
    <w:rsid w:val="00B4514C"/>
    <w:rsid w:val="00B46373"/>
    <w:rsid w:val="00B47941"/>
    <w:rsid w:val="00B633EC"/>
    <w:rsid w:val="00B67AC9"/>
    <w:rsid w:val="00B745E7"/>
    <w:rsid w:val="00B753F8"/>
    <w:rsid w:val="00B75F50"/>
    <w:rsid w:val="00B765CD"/>
    <w:rsid w:val="00B76FF2"/>
    <w:rsid w:val="00B819D2"/>
    <w:rsid w:val="00B8344C"/>
    <w:rsid w:val="00B844C5"/>
    <w:rsid w:val="00B84BD9"/>
    <w:rsid w:val="00B84FA0"/>
    <w:rsid w:val="00B94312"/>
    <w:rsid w:val="00BA4DAE"/>
    <w:rsid w:val="00BA50B1"/>
    <w:rsid w:val="00BB1866"/>
    <w:rsid w:val="00BB538F"/>
    <w:rsid w:val="00BB6EF5"/>
    <w:rsid w:val="00BC1CA9"/>
    <w:rsid w:val="00BD1F17"/>
    <w:rsid w:val="00BD3E1E"/>
    <w:rsid w:val="00BD4206"/>
    <w:rsid w:val="00BE0DF0"/>
    <w:rsid w:val="00BE3FD9"/>
    <w:rsid w:val="00BF2261"/>
    <w:rsid w:val="00C142B2"/>
    <w:rsid w:val="00C17424"/>
    <w:rsid w:val="00C40330"/>
    <w:rsid w:val="00C41198"/>
    <w:rsid w:val="00C41ED1"/>
    <w:rsid w:val="00C43F9B"/>
    <w:rsid w:val="00C46600"/>
    <w:rsid w:val="00C57333"/>
    <w:rsid w:val="00C7493F"/>
    <w:rsid w:val="00C768BF"/>
    <w:rsid w:val="00C8126B"/>
    <w:rsid w:val="00C96E16"/>
    <w:rsid w:val="00CA2315"/>
    <w:rsid w:val="00CB6BB6"/>
    <w:rsid w:val="00CC3BEB"/>
    <w:rsid w:val="00CF2006"/>
    <w:rsid w:val="00CF5AEA"/>
    <w:rsid w:val="00D24DC5"/>
    <w:rsid w:val="00D26370"/>
    <w:rsid w:val="00D50C0A"/>
    <w:rsid w:val="00D548C8"/>
    <w:rsid w:val="00D8735C"/>
    <w:rsid w:val="00DA5158"/>
    <w:rsid w:val="00DB479B"/>
    <w:rsid w:val="00DD3C44"/>
    <w:rsid w:val="00DD5FC7"/>
    <w:rsid w:val="00DE1C9B"/>
    <w:rsid w:val="00DE3B2F"/>
    <w:rsid w:val="00DE678A"/>
    <w:rsid w:val="00DF232E"/>
    <w:rsid w:val="00E0363D"/>
    <w:rsid w:val="00E1794F"/>
    <w:rsid w:val="00E22208"/>
    <w:rsid w:val="00E331E1"/>
    <w:rsid w:val="00E37C9B"/>
    <w:rsid w:val="00E424B6"/>
    <w:rsid w:val="00E45BE6"/>
    <w:rsid w:val="00E55543"/>
    <w:rsid w:val="00E72175"/>
    <w:rsid w:val="00E8081B"/>
    <w:rsid w:val="00E86DDC"/>
    <w:rsid w:val="00E90F53"/>
    <w:rsid w:val="00EA2731"/>
    <w:rsid w:val="00EA2DDF"/>
    <w:rsid w:val="00EB2443"/>
    <w:rsid w:val="00EC00E8"/>
    <w:rsid w:val="00ED68B9"/>
    <w:rsid w:val="00EE13B4"/>
    <w:rsid w:val="00EE3D40"/>
    <w:rsid w:val="00EE6AFA"/>
    <w:rsid w:val="00EF54F0"/>
    <w:rsid w:val="00EF61F7"/>
    <w:rsid w:val="00EF6362"/>
    <w:rsid w:val="00F004AE"/>
    <w:rsid w:val="00F03955"/>
    <w:rsid w:val="00F16447"/>
    <w:rsid w:val="00F17959"/>
    <w:rsid w:val="00F22299"/>
    <w:rsid w:val="00F27BB4"/>
    <w:rsid w:val="00F301AA"/>
    <w:rsid w:val="00F33C69"/>
    <w:rsid w:val="00F47801"/>
    <w:rsid w:val="00F52136"/>
    <w:rsid w:val="00F626CC"/>
    <w:rsid w:val="00F63CDF"/>
    <w:rsid w:val="00F66F39"/>
    <w:rsid w:val="00F67D56"/>
    <w:rsid w:val="00F76789"/>
    <w:rsid w:val="00F811B5"/>
    <w:rsid w:val="00F81E60"/>
    <w:rsid w:val="00F8212C"/>
    <w:rsid w:val="00F82E45"/>
    <w:rsid w:val="00F85507"/>
    <w:rsid w:val="00FA0883"/>
    <w:rsid w:val="00FA3E93"/>
    <w:rsid w:val="00FB3198"/>
    <w:rsid w:val="00FB583C"/>
    <w:rsid w:val="00FC5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3C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78A"/>
  </w:style>
  <w:style w:type="paragraph" w:styleId="a6">
    <w:name w:val="footer"/>
    <w:basedOn w:val="a"/>
    <w:link w:val="a7"/>
    <w:uiPriority w:val="99"/>
    <w:unhideWhenUsed/>
    <w:rsid w:val="00DE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78A"/>
  </w:style>
  <w:style w:type="paragraph" w:styleId="a8">
    <w:name w:val="Balloon Text"/>
    <w:basedOn w:val="a"/>
    <w:link w:val="a9"/>
    <w:uiPriority w:val="99"/>
    <w:semiHidden/>
    <w:unhideWhenUsed/>
    <w:rsid w:val="009A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03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90F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90F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90F53"/>
    <w:rPr>
      <w:vertAlign w:val="superscript"/>
    </w:rPr>
  </w:style>
  <w:style w:type="paragraph" w:styleId="ad">
    <w:name w:val="List Paragraph"/>
    <w:basedOn w:val="a"/>
    <w:uiPriority w:val="34"/>
    <w:qFormat/>
    <w:rsid w:val="003E415F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7C675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93CA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3CA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E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78A"/>
  </w:style>
  <w:style w:type="paragraph" w:styleId="a6">
    <w:name w:val="footer"/>
    <w:basedOn w:val="a"/>
    <w:link w:val="a7"/>
    <w:uiPriority w:val="99"/>
    <w:unhideWhenUsed/>
    <w:rsid w:val="00DE6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78A"/>
  </w:style>
  <w:style w:type="paragraph" w:styleId="a8">
    <w:name w:val="Balloon Text"/>
    <w:basedOn w:val="a"/>
    <w:link w:val="a9"/>
    <w:uiPriority w:val="99"/>
    <w:semiHidden/>
    <w:unhideWhenUsed/>
    <w:rsid w:val="009A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303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90F5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90F5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90F53"/>
    <w:rPr>
      <w:vertAlign w:val="superscript"/>
    </w:rPr>
  </w:style>
  <w:style w:type="paragraph" w:styleId="ad">
    <w:name w:val="List Paragraph"/>
    <w:basedOn w:val="a"/>
    <w:uiPriority w:val="34"/>
    <w:qFormat/>
    <w:rsid w:val="003E415F"/>
    <w:pPr>
      <w:ind w:left="720"/>
      <w:contextualSpacing/>
    </w:pPr>
  </w:style>
  <w:style w:type="character" w:customStyle="1" w:styleId="ae">
    <w:name w:val="Гипертекстовая ссылка"/>
    <w:basedOn w:val="a0"/>
    <w:uiPriority w:val="99"/>
    <w:rsid w:val="007C675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93CA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D8AF6-0928-440C-AD7C-C4D6D6B6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Avramenko232</dc:creator>
  <cp:lastModifiedBy>АЛЛА ЯЙЛОЯН</cp:lastModifiedBy>
  <cp:revision>4</cp:revision>
  <cp:lastPrinted>2018-12-28T10:27:00Z</cp:lastPrinted>
  <dcterms:created xsi:type="dcterms:W3CDTF">2019-01-14T13:39:00Z</dcterms:created>
  <dcterms:modified xsi:type="dcterms:W3CDTF">2019-08-19T08:23:00Z</dcterms:modified>
</cp:coreProperties>
</file>