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88E4" w14:textId="77777777" w:rsidR="001C3A5C" w:rsidRDefault="001C3A5C" w:rsidP="001C3A5C">
      <w:pPr>
        <w:spacing w:after="0" w:line="240" w:lineRule="auto"/>
        <w:ind w:firstLine="709"/>
        <w:jc w:val="center"/>
        <w:rPr>
          <w:rFonts w:ascii="Times New Roman" w:hAnsi="Times New Roman" w:cs="Times New Roman"/>
          <w:b/>
          <w:bCs/>
          <w:sz w:val="24"/>
          <w:szCs w:val="24"/>
        </w:rPr>
      </w:pPr>
      <w:bookmarkStart w:id="0" w:name="_GoBack"/>
      <w:bookmarkEnd w:id="0"/>
      <w:r w:rsidRPr="001C3A5C">
        <w:rPr>
          <w:rFonts w:ascii="Times New Roman" w:hAnsi="Times New Roman" w:cs="Times New Roman"/>
          <w:b/>
          <w:bCs/>
          <w:sz w:val="24"/>
          <w:szCs w:val="24"/>
        </w:rPr>
        <w:t xml:space="preserve">Приказ Министра обороны Российской Федерации от 22 мая 2018 г. № 272 «О мерах по организации в Вооруженных Силах Российской Федерации исполнения требований постановления Правительства Российской Федерации </w:t>
      </w:r>
    </w:p>
    <w:p w14:paraId="0EA084FC" w14:textId="24808E6C" w:rsidR="001C3A5C" w:rsidRPr="001C3A5C" w:rsidRDefault="001C3A5C" w:rsidP="001C3A5C">
      <w:pPr>
        <w:spacing w:after="0" w:line="240" w:lineRule="auto"/>
        <w:ind w:firstLine="709"/>
        <w:jc w:val="center"/>
        <w:rPr>
          <w:rFonts w:ascii="Times New Roman" w:hAnsi="Times New Roman" w:cs="Times New Roman"/>
          <w:b/>
          <w:bCs/>
          <w:sz w:val="24"/>
          <w:szCs w:val="24"/>
        </w:rPr>
      </w:pPr>
      <w:r w:rsidRPr="001C3A5C">
        <w:rPr>
          <w:rFonts w:ascii="Times New Roman" w:hAnsi="Times New Roman" w:cs="Times New Roman"/>
          <w:b/>
          <w:bCs/>
          <w:sz w:val="24"/>
          <w:szCs w:val="24"/>
        </w:rPr>
        <w:t>от 5 марта 2018 г. № 228»</w:t>
      </w:r>
    </w:p>
    <w:tbl>
      <w:tblPr>
        <w:tblW w:w="8250" w:type="dxa"/>
        <w:tblCellSpacing w:w="0" w:type="dxa"/>
        <w:tblCellMar>
          <w:left w:w="0" w:type="dxa"/>
          <w:right w:w="0" w:type="dxa"/>
        </w:tblCellMar>
        <w:tblLook w:val="04A0" w:firstRow="1" w:lastRow="0" w:firstColumn="1" w:lastColumn="0" w:noHBand="0" w:noVBand="1"/>
      </w:tblPr>
      <w:tblGrid>
        <w:gridCol w:w="8250"/>
      </w:tblGrid>
      <w:tr w:rsidR="001C3A5C" w:rsidRPr="001C3A5C" w14:paraId="4EB876CC" w14:textId="77777777" w:rsidTr="001C3A5C">
        <w:trPr>
          <w:tblCellSpacing w:w="0" w:type="dxa"/>
        </w:trPr>
        <w:tc>
          <w:tcPr>
            <w:tcW w:w="5000" w:type="pct"/>
            <w:shd w:val="clear" w:color="auto" w:fill="auto"/>
            <w:tcMar>
              <w:top w:w="105" w:type="dxa"/>
              <w:left w:w="0" w:type="dxa"/>
              <w:bottom w:w="105" w:type="dxa"/>
              <w:right w:w="105" w:type="dxa"/>
            </w:tcMar>
            <w:hideMark/>
          </w:tcPr>
          <w:p w14:paraId="0356F81B" w14:textId="77777777" w:rsidR="001C3A5C" w:rsidRPr="001C3A5C" w:rsidRDefault="001C3A5C" w:rsidP="001C3A5C">
            <w:pPr>
              <w:spacing w:after="0" w:line="240" w:lineRule="auto"/>
              <w:ind w:firstLine="709"/>
              <w:jc w:val="both"/>
              <w:rPr>
                <w:rFonts w:ascii="Times New Roman" w:hAnsi="Times New Roman" w:cs="Times New Roman"/>
                <w:sz w:val="24"/>
                <w:szCs w:val="24"/>
              </w:rPr>
            </w:pPr>
            <w:r w:rsidRPr="001C3A5C">
              <w:rPr>
                <w:rFonts w:ascii="Times New Roman" w:hAnsi="Times New Roman" w:cs="Times New Roman"/>
                <w:sz w:val="24"/>
                <w:szCs w:val="24"/>
              </w:rPr>
              <w:t>В целях организации в Вооруженных Силах Российской Федерации исполнения требований Положения о реестре лиц, уволенных в связи с утратой доверия, утвержденного постановлением Правительства Российской Федерации от 5 марта 2018 г. № 228 «О реестре лиц, уволенных в связи с утратой доверия», ПРИКАЗЫВАЮ:</w:t>
            </w:r>
          </w:p>
          <w:p w14:paraId="3A78DB2E" w14:textId="77777777" w:rsidR="001C3A5C" w:rsidRPr="001C3A5C" w:rsidRDefault="001C3A5C" w:rsidP="001C3A5C">
            <w:pPr>
              <w:spacing w:after="0" w:line="240" w:lineRule="auto"/>
              <w:ind w:firstLine="709"/>
              <w:jc w:val="both"/>
              <w:rPr>
                <w:rFonts w:ascii="Times New Roman" w:hAnsi="Times New Roman" w:cs="Times New Roman"/>
                <w:sz w:val="24"/>
                <w:szCs w:val="24"/>
              </w:rPr>
            </w:pPr>
            <w:r w:rsidRPr="001C3A5C">
              <w:rPr>
                <w:rFonts w:ascii="Times New Roman" w:hAnsi="Times New Roman" w:cs="Times New Roman"/>
                <w:sz w:val="24"/>
                <w:szCs w:val="24"/>
              </w:rPr>
              <w:t>1. Определить начальника Главного управления кадров Министерства обороны Российской Федерации ответственным за включение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(далее – сведения), в реестр лиц, уволенных в связи с утратой доверия (далее – реестр), и исключение сведений из него посредством направления сведений в департамент Аппарата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w:t>
            </w:r>
          </w:p>
          <w:p w14:paraId="497D5677" w14:textId="77777777" w:rsidR="001C3A5C" w:rsidRPr="001C3A5C" w:rsidRDefault="001C3A5C" w:rsidP="001C3A5C">
            <w:pPr>
              <w:spacing w:after="0" w:line="240" w:lineRule="auto"/>
              <w:ind w:firstLine="709"/>
              <w:jc w:val="both"/>
              <w:rPr>
                <w:rFonts w:ascii="Times New Roman" w:hAnsi="Times New Roman" w:cs="Times New Roman"/>
                <w:sz w:val="24"/>
                <w:szCs w:val="24"/>
              </w:rPr>
            </w:pPr>
            <w:r w:rsidRPr="001C3A5C">
              <w:rPr>
                <w:rFonts w:ascii="Times New Roman" w:hAnsi="Times New Roman" w:cs="Times New Roman"/>
                <w:sz w:val="24"/>
                <w:szCs w:val="24"/>
              </w:rPr>
              <w:t>2. Заместителям Министра обороны Российской Федерации, главнокомандующим видами Вооруженных Сил Российской Федерации, командующим войсками военных округов, Северным флотом, родами войск Вооруженных Сил Российской Федерации, руководителям центральных органов военного управления, которым предоставлено право подписывать приказы об увольнении, определить должностных лиц, ответственных за направление в Главное управление кадров Министерства обороны Российской Федерации сведений за подчиненные органы военного управления, объединения, соединения, воинские части, организации и военные комиссариаты для их включения в реестр, а также для исключения из него.</w:t>
            </w:r>
          </w:p>
          <w:p w14:paraId="686AFC81" w14:textId="77777777" w:rsidR="001C3A5C" w:rsidRPr="001C3A5C" w:rsidRDefault="001C3A5C" w:rsidP="001C3A5C">
            <w:pPr>
              <w:spacing w:after="0" w:line="240" w:lineRule="auto"/>
              <w:ind w:firstLine="709"/>
              <w:jc w:val="both"/>
              <w:rPr>
                <w:rFonts w:ascii="Times New Roman" w:hAnsi="Times New Roman" w:cs="Times New Roman"/>
                <w:sz w:val="24"/>
                <w:szCs w:val="24"/>
              </w:rPr>
            </w:pPr>
            <w:r w:rsidRPr="001C3A5C">
              <w:rPr>
                <w:rFonts w:ascii="Times New Roman" w:hAnsi="Times New Roman" w:cs="Times New Roman"/>
                <w:sz w:val="24"/>
                <w:szCs w:val="24"/>
              </w:rPr>
              <w:t>3. Контроль за выполнением настоящего приказа возложить на статс-секретаря - заместителя Министра обороны Российской Федерации.</w:t>
            </w:r>
          </w:p>
          <w:p w14:paraId="2B88821F" w14:textId="77777777" w:rsidR="001C3A5C" w:rsidRDefault="001C3A5C" w:rsidP="001C3A5C">
            <w:pPr>
              <w:spacing w:after="0" w:line="240" w:lineRule="auto"/>
              <w:ind w:firstLine="709"/>
              <w:jc w:val="both"/>
              <w:rPr>
                <w:rFonts w:ascii="Times New Roman" w:hAnsi="Times New Roman" w:cs="Times New Roman"/>
                <w:sz w:val="24"/>
                <w:szCs w:val="24"/>
              </w:rPr>
            </w:pPr>
          </w:p>
          <w:p w14:paraId="7B65A386" w14:textId="77777777" w:rsidR="001C3A5C" w:rsidRDefault="001C3A5C" w:rsidP="001C3A5C">
            <w:pPr>
              <w:spacing w:after="0" w:line="240" w:lineRule="auto"/>
              <w:ind w:firstLine="709"/>
              <w:jc w:val="both"/>
              <w:rPr>
                <w:rFonts w:ascii="Times New Roman" w:hAnsi="Times New Roman" w:cs="Times New Roman"/>
                <w:sz w:val="24"/>
                <w:szCs w:val="24"/>
              </w:rPr>
            </w:pPr>
          </w:p>
          <w:p w14:paraId="39E62F7C" w14:textId="2A0F96D2" w:rsidR="001C3A5C" w:rsidRPr="001C3A5C" w:rsidRDefault="001C3A5C" w:rsidP="001C3A5C">
            <w:pPr>
              <w:spacing w:after="0" w:line="240" w:lineRule="auto"/>
              <w:ind w:firstLine="709"/>
              <w:rPr>
                <w:rFonts w:ascii="Times New Roman" w:hAnsi="Times New Roman" w:cs="Times New Roman"/>
                <w:b/>
                <w:bCs/>
                <w:sz w:val="24"/>
                <w:szCs w:val="24"/>
              </w:rPr>
            </w:pPr>
            <w:r w:rsidRPr="001C3A5C">
              <w:rPr>
                <w:rFonts w:ascii="Times New Roman" w:hAnsi="Times New Roman" w:cs="Times New Roman"/>
                <w:b/>
                <w:bCs/>
                <w:sz w:val="24"/>
                <w:szCs w:val="24"/>
              </w:rPr>
              <w:t>ВРЕМЕННО ИСПОЛНЯЮЩИЙ ОБЯЗАННОСТИ</w:t>
            </w:r>
            <w:r w:rsidRPr="001C3A5C">
              <w:rPr>
                <w:rFonts w:ascii="Times New Roman" w:hAnsi="Times New Roman" w:cs="Times New Roman"/>
                <w:b/>
                <w:bCs/>
                <w:sz w:val="24"/>
                <w:szCs w:val="24"/>
              </w:rPr>
              <w:br/>
              <w:t>МИНИСТРА ОБОРОНЫ РОССИЙСКОЙ ФЕДЕРАЦИИ</w:t>
            </w:r>
            <w:r w:rsidRPr="001C3A5C">
              <w:rPr>
                <w:rFonts w:ascii="Times New Roman" w:hAnsi="Times New Roman" w:cs="Times New Roman"/>
                <w:b/>
                <w:bCs/>
                <w:sz w:val="24"/>
                <w:szCs w:val="24"/>
              </w:rPr>
              <w:br/>
              <w:t xml:space="preserve">генерал армии                                                                                     </w:t>
            </w:r>
            <w:proofErr w:type="spellStart"/>
            <w:r w:rsidRPr="001C3A5C">
              <w:rPr>
                <w:rFonts w:ascii="Times New Roman" w:hAnsi="Times New Roman" w:cs="Times New Roman"/>
                <w:b/>
                <w:bCs/>
                <w:sz w:val="24"/>
                <w:szCs w:val="24"/>
              </w:rPr>
              <w:t>В.Герасимов</w:t>
            </w:r>
            <w:proofErr w:type="spellEnd"/>
          </w:p>
        </w:tc>
      </w:tr>
    </w:tbl>
    <w:p w14:paraId="48CD78EF" w14:textId="77777777" w:rsidR="006F4B9F" w:rsidRPr="001C3A5C" w:rsidRDefault="006F4B9F" w:rsidP="001C3A5C">
      <w:pPr>
        <w:spacing w:after="0" w:line="240" w:lineRule="auto"/>
        <w:ind w:firstLine="709"/>
        <w:jc w:val="both"/>
        <w:rPr>
          <w:rFonts w:ascii="Times New Roman" w:hAnsi="Times New Roman" w:cs="Times New Roman"/>
          <w:sz w:val="24"/>
          <w:szCs w:val="24"/>
        </w:rPr>
      </w:pPr>
    </w:p>
    <w:sectPr w:rsidR="006F4B9F" w:rsidRPr="001C3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A1"/>
    <w:rsid w:val="001C3A5C"/>
    <w:rsid w:val="006F4B9F"/>
    <w:rsid w:val="00A5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7508"/>
  <w15:chartTrackingRefBased/>
  <w15:docId w15:val="{1D93D097-3AF1-4BBF-947B-8482D583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ПЕТРОВА</dc:creator>
  <cp:keywords/>
  <dc:description/>
  <cp:lastModifiedBy>ОЛЬГА ПЕТРОВА</cp:lastModifiedBy>
  <cp:revision>2</cp:revision>
  <dcterms:created xsi:type="dcterms:W3CDTF">2019-08-14T11:43:00Z</dcterms:created>
  <dcterms:modified xsi:type="dcterms:W3CDTF">2019-08-14T11:46:00Z</dcterms:modified>
</cp:coreProperties>
</file>