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2E9F" w14:textId="77777777" w:rsidR="00534998" w:rsidRPr="00305533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B3A8FF6" w14:textId="77777777" w:rsidR="00305533" w:rsidRDefault="00305533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60B19021" w14:textId="77777777" w:rsidR="00070652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sz w:val="24"/>
          <w:szCs w:val="24"/>
        </w:rPr>
        <w:t>Программа санаторно-курортного лечения</w:t>
      </w:r>
    </w:p>
    <w:p w14:paraId="16F331EF" w14:textId="77777777" w:rsidR="00262E0F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C01B21" w:rsidRPr="00305533">
        <w:rPr>
          <w:rStyle w:val="a4"/>
          <w:rFonts w:ascii="Times New Roman" w:hAnsi="Times New Roman" w:cs="Times New Roman"/>
          <w:sz w:val="24"/>
          <w:szCs w:val="24"/>
        </w:rPr>
        <w:t>Антистресс</w:t>
      </w:r>
      <w:r w:rsidRPr="00305533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95216C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0ACF5F8A" w14:textId="77777777" w:rsidR="00262E0F" w:rsidRPr="00305533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предложение)</w:t>
      </w:r>
    </w:p>
    <w:p w14:paraId="5090F012" w14:textId="77777777" w:rsidR="00262E0F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6356D28E" w14:textId="77777777" w:rsidR="00305533" w:rsidRDefault="00305533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14D880A2" w14:textId="77777777" w:rsidR="00FD4400" w:rsidRPr="00D43F8A" w:rsidRDefault="00597FED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Класс</w:t>
      </w:r>
      <w:r w:rsidR="00FD4400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ы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болезней</w:t>
      </w:r>
      <w:r w:rsidR="00FD4400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: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</w:t>
      </w:r>
    </w:p>
    <w:p w14:paraId="50CB81AB" w14:textId="77777777" w:rsidR="00597FED" w:rsidRPr="00D43F8A" w:rsidRDefault="00FD4400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VI: Болезни нервной системы.</w:t>
      </w:r>
    </w:p>
    <w:p w14:paraId="2A3A6D84" w14:textId="77777777" w:rsidR="00597FED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XVIII: </w:t>
      </w:r>
      <w:hyperlink r:id="rId5" w:history="1">
        <w:r w:rsidR="00597FED" w:rsidRPr="00D43F8A">
          <w:rPr>
            <w:rStyle w:val="a4"/>
            <w:rFonts w:ascii="Times New Roman" w:hAnsi="Times New Roman" w:cs="Times New Roman"/>
            <w:b w:val="0"/>
            <w:sz w:val="23"/>
            <w:szCs w:val="23"/>
          </w:rPr>
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</w:r>
      </w:hyperlink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1E88261D" w14:textId="77777777" w:rsidR="00597FED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XXI:</w:t>
      </w:r>
      <w:r w:rsidR="00597FED" w:rsidRPr="00D43F8A">
        <w:rPr>
          <w:b/>
          <w:sz w:val="23"/>
          <w:szCs w:val="23"/>
        </w:rPr>
        <w:t xml:space="preserve"> </w:t>
      </w:r>
      <w:hyperlink r:id="rId6" w:history="1">
        <w:r w:rsidR="00597FED" w:rsidRPr="00D43F8A">
          <w:rPr>
            <w:rStyle w:val="a4"/>
            <w:rFonts w:ascii="Times New Roman" w:hAnsi="Times New Roman" w:cs="Times New Roman"/>
            <w:b w:val="0"/>
            <w:sz w:val="23"/>
            <w:szCs w:val="23"/>
          </w:rPr>
          <w:t>Факторы, влияющие на состояние здоровья населения и обращения в учреждения здравоохранения</w:t>
        </w:r>
      </w:hyperlink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682AF31C" w14:textId="77777777" w:rsidR="00597FED" w:rsidRPr="00D43F8A" w:rsidRDefault="00FD4400" w:rsidP="00FD4400">
      <w:pPr>
        <w:pStyle w:val="a5"/>
        <w:jc w:val="both"/>
        <w:rPr>
          <w:b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V: Психические расстройства и расстройства поведения.</w:t>
      </w:r>
    </w:p>
    <w:p w14:paraId="52BD6B70" w14:textId="77777777" w:rsidR="00FD4400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Возрастная категория: взрослые. </w:t>
      </w:r>
    </w:p>
    <w:p w14:paraId="47CF819A" w14:textId="77777777" w:rsidR="00597FED" w:rsidRPr="00D43F8A" w:rsidRDefault="00FD4400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Группа заболеваний: </w:t>
      </w:r>
    </w:p>
    <w:p w14:paraId="7EABC995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Эпизодические и пароксизмальные расстройства,</w:t>
      </w:r>
    </w:p>
    <w:p w14:paraId="1F6154C3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Симптомы и признаки, относящиеся к познавательной способности, восприятию, эмоциональному состоянию и поведению,</w:t>
      </w:r>
    </w:p>
    <w:p w14:paraId="73FD8B96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Обращения в учреждения здравоохранения в связи с другими обстоятельствами невротические, связанные со стрессом и соматоформные расстройства.</w:t>
      </w:r>
    </w:p>
    <w:p w14:paraId="60E0F605" w14:textId="77777777" w:rsidR="00FD4400" w:rsidRPr="00D43F8A" w:rsidRDefault="00262E0F" w:rsidP="00262E0F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Код по МКБ-10:</w:t>
      </w:r>
      <w:r w:rsidR="00597FED" w:rsidRPr="00D43F8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14B19D3" w14:textId="77777777" w:rsidR="00262E0F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G47.0, G47.1, G47.2.</w:t>
      </w:r>
    </w:p>
    <w:p w14:paraId="292A7EBB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R45.0-R45.8</w:t>
      </w:r>
      <w:r w:rsidRPr="00D43F8A">
        <w:rPr>
          <w:rFonts w:ascii="Times New Roman" w:hAnsi="Times New Roman" w:cs="Times New Roman"/>
          <w:b/>
          <w:sz w:val="23"/>
          <w:szCs w:val="23"/>
        </w:rPr>
        <w:t>.</w:t>
      </w:r>
    </w:p>
    <w:p w14:paraId="5E4CA5EC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Z73.0-Z73.9</w:t>
      </w:r>
      <w:r w:rsidRPr="00D43F8A">
        <w:rPr>
          <w:rFonts w:ascii="Times New Roman" w:hAnsi="Times New Roman" w:cs="Times New Roman"/>
          <w:b/>
          <w:sz w:val="23"/>
          <w:szCs w:val="23"/>
        </w:rPr>
        <w:t>.</w:t>
      </w:r>
    </w:p>
    <w:p w14:paraId="3D862E58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>- F43.0-F43.9.</w:t>
      </w:r>
    </w:p>
    <w:p w14:paraId="5FACB71D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Фаза: хроническая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7FF9C8DF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Стадия: ремиссия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2C9BFE16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Осложнения: без осложнений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776F5B32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Условия оказания</w:t>
      </w:r>
      <w:r w:rsidR="00070652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услуг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: санаторно-курортные и амбулаторно-курортные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060A78C4" w14:textId="77777777" w:rsidR="00512BAC" w:rsidRPr="00D43F8A" w:rsidRDefault="00070652" w:rsidP="00070652">
      <w:pPr>
        <w:spacing w:after="0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Форма оказания услуг: плановая</w:t>
      </w:r>
      <w:r w:rsidR="00D150E9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5AC7A462" w14:textId="77777777" w:rsidR="00866C3F" w:rsidRPr="00D43F8A" w:rsidRDefault="00866C3F" w:rsidP="00070652">
      <w:pPr>
        <w:spacing w:after="0"/>
        <w:rPr>
          <w:rStyle w:val="a4"/>
          <w:rFonts w:ascii="Times New Roman" w:hAnsi="Times New Roman" w:cs="Times New Roman"/>
          <w:b w:val="0"/>
          <w:sz w:val="23"/>
          <w:szCs w:val="23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359"/>
        <w:gridCol w:w="2577"/>
        <w:gridCol w:w="850"/>
        <w:gridCol w:w="709"/>
        <w:gridCol w:w="977"/>
        <w:gridCol w:w="1006"/>
        <w:gridCol w:w="1029"/>
        <w:gridCol w:w="743"/>
        <w:gridCol w:w="1064"/>
      </w:tblGrid>
      <w:tr w:rsidR="00D43F8A" w:rsidRPr="00D43F8A" w14:paraId="7842CBF2" w14:textId="77777777" w:rsidTr="00D43F8A">
        <w:trPr>
          <w:trHeight w:val="315"/>
        </w:trPr>
        <w:tc>
          <w:tcPr>
            <w:tcW w:w="1359" w:type="dxa"/>
            <w:vMerge w:val="restart"/>
            <w:hideMark/>
          </w:tcPr>
          <w:p w14:paraId="37FA31BF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577" w:type="dxa"/>
            <w:vMerge w:val="restart"/>
            <w:hideMark/>
          </w:tcPr>
          <w:p w14:paraId="145346AE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0" w:type="dxa"/>
            <w:vMerge w:val="restart"/>
            <w:hideMark/>
          </w:tcPr>
          <w:p w14:paraId="59CB2FF7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528" w:type="dxa"/>
            <w:gridSpan w:val="6"/>
            <w:noWrap/>
            <w:hideMark/>
          </w:tcPr>
          <w:p w14:paraId="62FBFDC1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D43F8A" w:rsidRPr="00D43F8A" w14:paraId="27376C4C" w14:textId="77777777" w:rsidTr="00D43F8A">
        <w:trPr>
          <w:trHeight w:val="509"/>
        </w:trPr>
        <w:tc>
          <w:tcPr>
            <w:tcW w:w="1359" w:type="dxa"/>
            <w:vMerge/>
            <w:hideMark/>
          </w:tcPr>
          <w:p w14:paraId="35970644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vMerge/>
            <w:hideMark/>
          </w:tcPr>
          <w:p w14:paraId="7DD82236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7A564B4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14:paraId="4F154D98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7" w:type="dxa"/>
            <w:vMerge w:val="restart"/>
            <w:hideMark/>
          </w:tcPr>
          <w:p w14:paraId="7F4E91E3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1006" w:type="dxa"/>
            <w:vMerge w:val="restart"/>
            <w:hideMark/>
          </w:tcPr>
          <w:p w14:paraId="043FB139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29" w:type="dxa"/>
            <w:vMerge w:val="restart"/>
            <w:hideMark/>
          </w:tcPr>
          <w:p w14:paraId="1A7E7FA5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743" w:type="dxa"/>
            <w:vMerge w:val="restart"/>
            <w:hideMark/>
          </w:tcPr>
          <w:p w14:paraId="01F3AFAB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4" w:type="dxa"/>
            <w:vMerge w:val="restart"/>
            <w:hideMark/>
          </w:tcPr>
          <w:p w14:paraId="7CA6D49C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D43F8A" w:rsidRPr="00D43F8A" w14:paraId="5EBD4CAD" w14:textId="77777777" w:rsidTr="00D43F8A">
        <w:trPr>
          <w:trHeight w:val="509"/>
        </w:trPr>
        <w:tc>
          <w:tcPr>
            <w:tcW w:w="1359" w:type="dxa"/>
            <w:vMerge/>
            <w:hideMark/>
          </w:tcPr>
          <w:p w14:paraId="1442615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77" w:type="dxa"/>
            <w:vMerge/>
            <w:hideMark/>
          </w:tcPr>
          <w:p w14:paraId="519C6C1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8EB9E5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27918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14:paraId="4307D5E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14:paraId="1EA6705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hideMark/>
          </w:tcPr>
          <w:p w14:paraId="72308D8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14:paraId="4BB2384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vMerge/>
            <w:hideMark/>
          </w:tcPr>
          <w:p w14:paraId="0F26CE1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F8A" w:rsidRPr="00D43F8A" w14:paraId="15D5D824" w14:textId="77777777" w:rsidTr="00D43F8A">
        <w:trPr>
          <w:trHeight w:val="465"/>
        </w:trPr>
        <w:tc>
          <w:tcPr>
            <w:tcW w:w="10314" w:type="dxa"/>
            <w:gridSpan w:val="9"/>
            <w:hideMark/>
          </w:tcPr>
          <w:p w14:paraId="1F338083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D43F8A" w:rsidRPr="00D43F8A" w14:paraId="292E7CF4" w14:textId="77777777" w:rsidTr="00D43F8A">
        <w:trPr>
          <w:trHeight w:val="630"/>
        </w:trPr>
        <w:tc>
          <w:tcPr>
            <w:tcW w:w="1359" w:type="dxa"/>
            <w:hideMark/>
          </w:tcPr>
          <w:p w14:paraId="47D1998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B01.023.001</w:t>
            </w:r>
          </w:p>
        </w:tc>
        <w:tc>
          <w:tcPr>
            <w:tcW w:w="2577" w:type="dxa"/>
            <w:hideMark/>
          </w:tcPr>
          <w:p w14:paraId="4EFC59B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первичный</w:t>
            </w:r>
          </w:p>
        </w:tc>
        <w:tc>
          <w:tcPr>
            <w:tcW w:w="850" w:type="dxa"/>
            <w:hideMark/>
          </w:tcPr>
          <w:p w14:paraId="420B853F" w14:textId="77777777" w:rsidR="00D43F8A" w:rsidRPr="00D43F8A" w:rsidRDefault="00D43F8A" w:rsidP="00B12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12BF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F0396B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57B968E8" w14:textId="77777777" w:rsidR="00D43F8A" w:rsidRPr="00D43F8A" w:rsidRDefault="00D43F8A" w:rsidP="00B12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12BF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7EFA6D3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683D98A5" w14:textId="77777777" w:rsidR="00D43F8A" w:rsidRPr="00D43F8A" w:rsidRDefault="00D43F8A" w:rsidP="00B12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12BF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1E15E9E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49BB1557" w14:textId="77777777" w:rsidR="00D43F8A" w:rsidRPr="00D43F8A" w:rsidRDefault="00D43F8A" w:rsidP="00B12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12BF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03A7F45C" w14:textId="77777777" w:rsidTr="00D43F8A">
        <w:trPr>
          <w:trHeight w:val="630"/>
        </w:trPr>
        <w:tc>
          <w:tcPr>
            <w:tcW w:w="1359" w:type="dxa"/>
            <w:hideMark/>
          </w:tcPr>
          <w:p w14:paraId="777C680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B01.023.002</w:t>
            </w:r>
          </w:p>
        </w:tc>
        <w:tc>
          <w:tcPr>
            <w:tcW w:w="2577" w:type="dxa"/>
            <w:hideMark/>
          </w:tcPr>
          <w:p w14:paraId="7AAF575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повторный</w:t>
            </w:r>
          </w:p>
        </w:tc>
        <w:tc>
          <w:tcPr>
            <w:tcW w:w="850" w:type="dxa"/>
            <w:hideMark/>
          </w:tcPr>
          <w:p w14:paraId="33B58DA0" w14:textId="77777777" w:rsidR="00D43F8A" w:rsidRPr="00D43F8A" w:rsidRDefault="00B12BF7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7070CD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448371A9" w14:textId="77777777" w:rsidR="00D43F8A" w:rsidRPr="00D43F8A" w:rsidRDefault="00B12BF7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1AC420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noWrap/>
            <w:hideMark/>
          </w:tcPr>
          <w:p w14:paraId="486DD405" w14:textId="77777777" w:rsidR="00D43F8A" w:rsidRPr="00D43F8A" w:rsidRDefault="00B12BF7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386B969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  <w:noWrap/>
            <w:hideMark/>
          </w:tcPr>
          <w:p w14:paraId="127DEADE" w14:textId="77777777" w:rsidR="00D43F8A" w:rsidRPr="00D43F8A" w:rsidRDefault="00B12BF7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55C9E687" w14:textId="77777777" w:rsidTr="00D43F8A">
        <w:trPr>
          <w:trHeight w:val="630"/>
        </w:trPr>
        <w:tc>
          <w:tcPr>
            <w:tcW w:w="1359" w:type="dxa"/>
            <w:hideMark/>
          </w:tcPr>
          <w:p w14:paraId="5D56194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B01.034.001</w:t>
            </w:r>
          </w:p>
        </w:tc>
        <w:tc>
          <w:tcPr>
            <w:tcW w:w="2577" w:type="dxa"/>
            <w:hideMark/>
          </w:tcPr>
          <w:p w14:paraId="4B13B66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психотерапевта первичный</w:t>
            </w:r>
          </w:p>
        </w:tc>
        <w:tc>
          <w:tcPr>
            <w:tcW w:w="850" w:type="dxa"/>
            <w:hideMark/>
          </w:tcPr>
          <w:p w14:paraId="4E49FE9D" w14:textId="77777777" w:rsidR="00D43F8A" w:rsidRPr="00D43F8A" w:rsidRDefault="00D43F8A" w:rsidP="00B12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12BF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7B99B6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768BE4D5" w14:textId="77777777" w:rsidR="00D43F8A" w:rsidRPr="00D43F8A" w:rsidRDefault="00D43F8A" w:rsidP="00B12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12BF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6FD6A97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19308EF4" w14:textId="77777777" w:rsidR="00D43F8A" w:rsidRPr="00D43F8A" w:rsidRDefault="00D43F8A" w:rsidP="00B12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12BF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76E8F43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61ECD590" w14:textId="77777777" w:rsidR="00D43F8A" w:rsidRPr="00D43F8A" w:rsidRDefault="00D43F8A" w:rsidP="00B12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12BF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461410F4" w14:textId="77777777" w:rsidTr="00D43F8A">
        <w:trPr>
          <w:trHeight w:val="315"/>
        </w:trPr>
        <w:tc>
          <w:tcPr>
            <w:tcW w:w="1359" w:type="dxa"/>
            <w:hideMark/>
          </w:tcPr>
          <w:p w14:paraId="3D9DB47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A13.29.008.002</w:t>
            </w:r>
          </w:p>
        </w:tc>
        <w:tc>
          <w:tcPr>
            <w:tcW w:w="2577" w:type="dxa"/>
            <w:hideMark/>
          </w:tcPr>
          <w:p w14:paraId="66220B6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 психотерапия</w:t>
            </w:r>
          </w:p>
        </w:tc>
        <w:tc>
          <w:tcPr>
            <w:tcW w:w="850" w:type="dxa"/>
            <w:hideMark/>
          </w:tcPr>
          <w:p w14:paraId="431B7EA0" w14:textId="77777777" w:rsidR="00D43F8A" w:rsidRPr="00D43F8A" w:rsidRDefault="00D43F8A" w:rsidP="00DB1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B124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0D599A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noWrap/>
            <w:hideMark/>
          </w:tcPr>
          <w:p w14:paraId="6D74EAEB" w14:textId="77777777" w:rsidR="00D43F8A" w:rsidRPr="00D43F8A" w:rsidRDefault="00D43F8A" w:rsidP="00DB1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B124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3965233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9" w:type="dxa"/>
            <w:noWrap/>
            <w:hideMark/>
          </w:tcPr>
          <w:p w14:paraId="7805F4AF" w14:textId="77777777" w:rsidR="00D43F8A" w:rsidRPr="00D43F8A" w:rsidRDefault="00D43F8A" w:rsidP="00DB1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B124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1788E4B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64" w:type="dxa"/>
            <w:noWrap/>
            <w:hideMark/>
          </w:tcPr>
          <w:p w14:paraId="79BC40EF" w14:textId="77777777" w:rsidR="00D43F8A" w:rsidRPr="00D43F8A" w:rsidRDefault="00DB124C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15206C39" w14:textId="77777777" w:rsidTr="00D43F8A">
        <w:trPr>
          <w:trHeight w:val="525"/>
        </w:trPr>
        <w:tc>
          <w:tcPr>
            <w:tcW w:w="10314" w:type="dxa"/>
            <w:gridSpan w:val="9"/>
            <w:hideMark/>
          </w:tcPr>
          <w:p w14:paraId="0ADB2B7F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D43F8A" w:rsidRPr="00D43F8A" w14:paraId="414BF06A" w14:textId="77777777" w:rsidTr="00D43F8A">
        <w:trPr>
          <w:trHeight w:val="630"/>
        </w:trPr>
        <w:tc>
          <w:tcPr>
            <w:tcW w:w="1359" w:type="dxa"/>
            <w:hideMark/>
          </w:tcPr>
          <w:p w14:paraId="17E48C5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577" w:type="dxa"/>
            <w:hideMark/>
          </w:tcPr>
          <w:p w14:paraId="35E7CF7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0" w:type="dxa"/>
            <w:hideMark/>
          </w:tcPr>
          <w:p w14:paraId="190E4852" w14:textId="77777777" w:rsidR="00D43F8A" w:rsidRPr="00D43F8A" w:rsidRDefault="00D43F8A" w:rsidP="006D6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D68D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3F9279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18708F5E" w14:textId="77777777" w:rsidR="00D43F8A" w:rsidRPr="00D43F8A" w:rsidRDefault="00D43F8A" w:rsidP="006D6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D68D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3138D5E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6C71CC36" w14:textId="77777777" w:rsidR="00D43F8A" w:rsidRPr="00D43F8A" w:rsidRDefault="00D43F8A" w:rsidP="006D6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D68D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64B42BA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6EFB7F34" w14:textId="77777777" w:rsidR="00D43F8A" w:rsidRPr="00D43F8A" w:rsidRDefault="00D43F8A" w:rsidP="006D6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D68D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44F81AD2" w14:textId="77777777" w:rsidTr="00D43F8A">
        <w:trPr>
          <w:trHeight w:val="315"/>
        </w:trPr>
        <w:tc>
          <w:tcPr>
            <w:tcW w:w="1359" w:type="dxa"/>
            <w:hideMark/>
          </w:tcPr>
          <w:p w14:paraId="1952FC8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2577" w:type="dxa"/>
            <w:hideMark/>
          </w:tcPr>
          <w:p w14:paraId="1FAEC81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Общий анализ мочи</w:t>
            </w:r>
          </w:p>
        </w:tc>
        <w:tc>
          <w:tcPr>
            <w:tcW w:w="850" w:type="dxa"/>
            <w:hideMark/>
          </w:tcPr>
          <w:p w14:paraId="0F3E2C24" w14:textId="77777777" w:rsidR="00D43F8A" w:rsidRPr="00D43F8A" w:rsidRDefault="00D43F8A" w:rsidP="006D6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D68D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F300D2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5174CA0F" w14:textId="77777777" w:rsidR="00D43F8A" w:rsidRPr="00D43F8A" w:rsidRDefault="00D43F8A" w:rsidP="006D6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D68D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878933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14B38E4D" w14:textId="77777777" w:rsidR="00D43F8A" w:rsidRPr="00D43F8A" w:rsidRDefault="00D43F8A" w:rsidP="006D6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D68D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766EF1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52EF64BA" w14:textId="77777777" w:rsidR="00D43F8A" w:rsidRPr="00D43F8A" w:rsidRDefault="00D43F8A" w:rsidP="006D6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D68D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095AB202" w14:textId="77777777" w:rsidTr="00D43F8A">
        <w:trPr>
          <w:trHeight w:val="315"/>
        </w:trPr>
        <w:tc>
          <w:tcPr>
            <w:tcW w:w="1359" w:type="dxa"/>
            <w:hideMark/>
          </w:tcPr>
          <w:p w14:paraId="7D29CFA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A05.10.006</w:t>
            </w:r>
          </w:p>
        </w:tc>
        <w:tc>
          <w:tcPr>
            <w:tcW w:w="2577" w:type="dxa"/>
            <w:hideMark/>
          </w:tcPr>
          <w:p w14:paraId="4810A3B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0" w:type="dxa"/>
            <w:hideMark/>
          </w:tcPr>
          <w:p w14:paraId="41669AF2" w14:textId="77777777" w:rsidR="00D43F8A" w:rsidRPr="00D43F8A" w:rsidRDefault="00D43F8A" w:rsidP="008F0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05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853177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46B84377" w14:textId="77777777" w:rsidR="00D43F8A" w:rsidRPr="00D43F8A" w:rsidRDefault="00D43F8A" w:rsidP="008F0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05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2601032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0FE29742" w14:textId="77777777" w:rsidR="00D43F8A" w:rsidRPr="00D43F8A" w:rsidRDefault="00D43F8A" w:rsidP="008F0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05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02D1794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3926320B" w14:textId="77777777" w:rsidR="00D43F8A" w:rsidRPr="00D43F8A" w:rsidRDefault="00D43F8A" w:rsidP="008F0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05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7D92E496" w14:textId="77777777" w:rsidTr="00D43F8A">
        <w:trPr>
          <w:trHeight w:val="945"/>
        </w:trPr>
        <w:tc>
          <w:tcPr>
            <w:tcW w:w="1359" w:type="dxa"/>
            <w:hideMark/>
          </w:tcPr>
          <w:p w14:paraId="776BB15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577" w:type="dxa"/>
            <w:hideMark/>
          </w:tcPr>
          <w:p w14:paraId="797E724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850" w:type="dxa"/>
            <w:hideMark/>
          </w:tcPr>
          <w:p w14:paraId="02F2DF65" w14:textId="77777777" w:rsidR="00D43F8A" w:rsidRPr="00D43F8A" w:rsidRDefault="00D43F8A" w:rsidP="008F0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059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A70D1D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152E64F9" w14:textId="77777777" w:rsidR="00D43F8A" w:rsidRPr="00D43F8A" w:rsidRDefault="00D43F8A" w:rsidP="008F0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059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2FE45C5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66B7D5DD" w14:textId="77777777" w:rsidR="00D43F8A" w:rsidRPr="00D43F8A" w:rsidRDefault="00D43F8A" w:rsidP="008F0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059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3594721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1AE9273C" w14:textId="77777777" w:rsidR="00D43F8A" w:rsidRPr="00D43F8A" w:rsidRDefault="00D43F8A" w:rsidP="008F0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F059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618517C6" w14:textId="77777777" w:rsidTr="00D43F8A">
        <w:trPr>
          <w:trHeight w:val="555"/>
        </w:trPr>
        <w:tc>
          <w:tcPr>
            <w:tcW w:w="10314" w:type="dxa"/>
            <w:gridSpan w:val="9"/>
            <w:hideMark/>
          </w:tcPr>
          <w:p w14:paraId="07584CC0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D43F8A" w:rsidRPr="00D43F8A" w14:paraId="512DB39D" w14:textId="77777777" w:rsidTr="00D43F8A">
        <w:trPr>
          <w:trHeight w:val="315"/>
        </w:trPr>
        <w:tc>
          <w:tcPr>
            <w:tcW w:w="1359" w:type="dxa"/>
            <w:hideMark/>
          </w:tcPr>
          <w:p w14:paraId="49EDDF5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577" w:type="dxa"/>
            <w:hideMark/>
          </w:tcPr>
          <w:p w14:paraId="459E19B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0" w:type="dxa"/>
            <w:hideMark/>
          </w:tcPr>
          <w:p w14:paraId="5D4C9CA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5F21939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hideMark/>
          </w:tcPr>
          <w:p w14:paraId="2628168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6AF4C02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hideMark/>
          </w:tcPr>
          <w:p w14:paraId="4A7CC88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3" w:type="dxa"/>
            <w:hideMark/>
          </w:tcPr>
          <w:p w14:paraId="3026932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hideMark/>
          </w:tcPr>
          <w:p w14:paraId="52E909E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D43F8A" w:rsidRPr="00D43F8A" w14:paraId="254971A9" w14:textId="77777777" w:rsidTr="00D43F8A">
        <w:trPr>
          <w:trHeight w:val="315"/>
        </w:trPr>
        <w:tc>
          <w:tcPr>
            <w:tcW w:w="1359" w:type="dxa"/>
            <w:hideMark/>
          </w:tcPr>
          <w:p w14:paraId="61507FE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2577" w:type="dxa"/>
            <w:hideMark/>
          </w:tcPr>
          <w:p w14:paraId="6848848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</w:t>
            </w:r>
          </w:p>
        </w:tc>
        <w:tc>
          <w:tcPr>
            <w:tcW w:w="850" w:type="dxa"/>
            <w:hideMark/>
          </w:tcPr>
          <w:p w14:paraId="411142A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709" w:type="dxa"/>
            <w:noWrap/>
            <w:hideMark/>
          </w:tcPr>
          <w:p w14:paraId="4E36D41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28724A0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006" w:type="dxa"/>
            <w:noWrap/>
            <w:hideMark/>
          </w:tcPr>
          <w:p w14:paraId="438E845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9" w:type="dxa"/>
            <w:noWrap/>
            <w:hideMark/>
          </w:tcPr>
          <w:p w14:paraId="4D781EB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743" w:type="dxa"/>
            <w:noWrap/>
            <w:hideMark/>
          </w:tcPr>
          <w:p w14:paraId="143EA71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64" w:type="dxa"/>
            <w:noWrap/>
            <w:hideMark/>
          </w:tcPr>
          <w:p w14:paraId="429D3D6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</w:tr>
      <w:tr w:rsidR="00D43F8A" w:rsidRPr="00D43F8A" w14:paraId="1F56F3DA" w14:textId="77777777" w:rsidTr="00D43F8A">
        <w:trPr>
          <w:trHeight w:val="315"/>
        </w:trPr>
        <w:tc>
          <w:tcPr>
            <w:tcW w:w="1359" w:type="dxa"/>
            <w:hideMark/>
          </w:tcPr>
          <w:p w14:paraId="0D9A20B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577" w:type="dxa"/>
            <w:hideMark/>
          </w:tcPr>
          <w:p w14:paraId="6CE4AD9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850" w:type="dxa"/>
            <w:hideMark/>
          </w:tcPr>
          <w:p w14:paraId="1BE3854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709" w:type="dxa"/>
            <w:noWrap/>
            <w:hideMark/>
          </w:tcPr>
          <w:p w14:paraId="027C69A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79ED1CD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006" w:type="dxa"/>
            <w:noWrap/>
            <w:hideMark/>
          </w:tcPr>
          <w:p w14:paraId="1878CF7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9" w:type="dxa"/>
            <w:noWrap/>
            <w:hideMark/>
          </w:tcPr>
          <w:p w14:paraId="6DBB9A7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743" w:type="dxa"/>
            <w:noWrap/>
            <w:hideMark/>
          </w:tcPr>
          <w:p w14:paraId="512099D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64" w:type="dxa"/>
            <w:noWrap/>
            <w:hideMark/>
          </w:tcPr>
          <w:p w14:paraId="6ABAE7A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</w:tr>
      <w:tr w:rsidR="00D43F8A" w:rsidRPr="00D43F8A" w14:paraId="7CFC6AB1" w14:textId="77777777" w:rsidTr="00D43F8A">
        <w:trPr>
          <w:trHeight w:val="630"/>
        </w:trPr>
        <w:tc>
          <w:tcPr>
            <w:tcW w:w="1359" w:type="dxa"/>
            <w:hideMark/>
          </w:tcPr>
          <w:p w14:paraId="65D5AC6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A21.23.002</w:t>
            </w:r>
          </w:p>
        </w:tc>
        <w:tc>
          <w:tcPr>
            <w:tcW w:w="2577" w:type="dxa"/>
            <w:hideMark/>
          </w:tcPr>
          <w:p w14:paraId="51443D8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центральной нервной системы</w:t>
            </w:r>
          </w:p>
        </w:tc>
        <w:tc>
          <w:tcPr>
            <w:tcW w:w="850" w:type="dxa"/>
            <w:hideMark/>
          </w:tcPr>
          <w:p w14:paraId="41F8D715" w14:textId="77777777" w:rsidR="00D43F8A" w:rsidRPr="00D43F8A" w:rsidRDefault="00D43F8A" w:rsidP="00092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922E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2600A3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39747B54" w14:textId="77777777" w:rsidR="00D43F8A" w:rsidRPr="00D43F8A" w:rsidRDefault="000922E2" w:rsidP="00092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2 16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44AC2AD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1BF39AF3" w14:textId="77777777" w:rsidR="00D43F8A" w:rsidRPr="00D43F8A" w:rsidRDefault="00D43F8A" w:rsidP="00092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0922E2">
              <w:rPr>
                <w:rFonts w:ascii="Times New Roman" w:hAnsi="Times New Roman" w:cs="Times New Roman"/>
                <w:bCs/>
                <w:sz w:val="20"/>
                <w:szCs w:val="20"/>
              </w:rPr>
              <w:t>780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6B8C1BE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7916DBD5" w14:textId="77777777" w:rsidR="00D43F8A" w:rsidRPr="00D43F8A" w:rsidRDefault="00D43F8A" w:rsidP="00092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0922E2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24C7AAD9" w14:textId="77777777" w:rsidTr="00D43F8A">
        <w:trPr>
          <w:trHeight w:val="945"/>
        </w:trPr>
        <w:tc>
          <w:tcPr>
            <w:tcW w:w="1359" w:type="dxa"/>
            <w:hideMark/>
          </w:tcPr>
          <w:p w14:paraId="7A96134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A19.23.002</w:t>
            </w:r>
          </w:p>
        </w:tc>
        <w:tc>
          <w:tcPr>
            <w:tcW w:w="2577" w:type="dxa"/>
            <w:hideMark/>
          </w:tcPr>
          <w:p w14:paraId="6A6EFBF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850" w:type="dxa"/>
            <w:hideMark/>
          </w:tcPr>
          <w:p w14:paraId="3EC5E75C" w14:textId="77777777" w:rsidR="00D43F8A" w:rsidRPr="00D43F8A" w:rsidRDefault="00966B64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949951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26E9063F" w14:textId="77777777" w:rsidR="00D43F8A" w:rsidRPr="00D43F8A" w:rsidRDefault="00D43F8A" w:rsidP="00966B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6B6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54A15A8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4D1ADD5C" w14:textId="77777777" w:rsidR="00D43F8A" w:rsidRPr="00D43F8A" w:rsidRDefault="00D43F8A" w:rsidP="00966B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66B6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1AAAF6F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2BD1A585" w14:textId="77777777" w:rsidR="00D43F8A" w:rsidRPr="00D43F8A" w:rsidRDefault="00966B64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50A6742A" w14:textId="77777777" w:rsidTr="00D43F8A">
        <w:trPr>
          <w:trHeight w:val="525"/>
        </w:trPr>
        <w:tc>
          <w:tcPr>
            <w:tcW w:w="10314" w:type="dxa"/>
            <w:gridSpan w:val="9"/>
            <w:hideMark/>
          </w:tcPr>
          <w:p w14:paraId="1AF1FDE8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D43F8A" w:rsidRPr="00D43F8A" w14:paraId="28DC2D00" w14:textId="77777777" w:rsidTr="007B0476">
        <w:trPr>
          <w:trHeight w:val="6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C342A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A17.30.025*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09E0E0E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магнитотерапия (</w:t>
            </w:r>
            <w:proofErr w:type="spellStart"/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Магнитотурботрон</w:t>
            </w:r>
            <w:proofErr w:type="spellEnd"/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ЭОЛ)</w:t>
            </w:r>
          </w:p>
        </w:tc>
        <w:tc>
          <w:tcPr>
            <w:tcW w:w="850" w:type="dxa"/>
            <w:hideMark/>
          </w:tcPr>
          <w:p w14:paraId="131FD3E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47113FA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7BC3B15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006" w:type="dxa"/>
            <w:noWrap/>
            <w:hideMark/>
          </w:tcPr>
          <w:p w14:paraId="1D78833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334DEE68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43" w:type="dxa"/>
            <w:noWrap/>
            <w:hideMark/>
          </w:tcPr>
          <w:p w14:paraId="4FBFCC1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0C04A28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D43F8A" w:rsidRPr="00D43F8A" w14:paraId="3EB0DCFE" w14:textId="77777777" w:rsidTr="007B0476">
        <w:trPr>
          <w:trHeight w:val="630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B71A90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А17.30.006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0882DDAF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Чрескожная</w:t>
            </w:r>
            <w:proofErr w:type="spellEnd"/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короткоимпульсная</w:t>
            </w:r>
            <w:proofErr w:type="spellEnd"/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электростимуляция (ЧЭНС)</w:t>
            </w:r>
          </w:p>
        </w:tc>
        <w:tc>
          <w:tcPr>
            <w:tcW w:w="850" w:type="dxa"/>
            <w:hideMark/>
          </w:tcPr>
          <w:p w14:paraId="1F7F2E1C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6D18B01A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6728BDAB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006" w:type="dxa"/>
            <w:noWrap/>
            <w:hideMark/>
          </w:tcPr>
          <w:p w14:paraId="21013C70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47785D11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43" w:type="dxa"/>
            <w:noWrap/>
            <w:hideMark/>
          </w:tcPr>
          <w:p w14:paraId="6F9740D8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189F9F59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D43F8A" w:rsidRPr="00D43F8A" w14:paraId="5BD1FC57" w14:textId="77777777" w:rsidTr="007B0476">
        <w:trPr>
          <w:trHeight w:val="94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D6F0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А17.30.036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7AB486C8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импульсным низкочастотным электромагнитным полем</w:t>
            </w:r>
          </w:p>
        </w:tc>
        <w:tc>
          <w:tcPr>
            <w:tcW w:w="850" w:type="dxa"/>
            <w:hideMark/>
          </w:tcPr>
          <w:p w14:paraId="7AA39F70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72288465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176C0883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006" w:type="dxa"/>
            <w:noWrap/>
            <w:hideMark/>
          </w:tcPr>
          <w:p w14:paraId="268F39C5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5FA80C89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743" w:type="dxa"/>
            <w:noWrap/>
            <w:hideMark/>
          </w:tcPr>
          <w:p w14:paraId="4CF5D908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0E93EC04" w14:textId="77777777" w:rsidR="00D43F8A" w:rsidRPr="007B0476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D43F8A" w:rsidRPr="00D43F8A" w14:paraId="6FB1C81B" w14:textId="77777777" w:rsidTr="00D43F8A">
        <w:trPr>
          <w:trHeight w:val="540"/>
        </w:trPr>
        <w:tc>
          <w:tcPr>
            <w:tcW w:w="10314" w:type="dxa"/>
            <w:gridSpan w:val="9"/>
            <w:hideMark/>
          </w:tcPr>
          <w:p w14:paraId="21CA79DD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D43F8A" w:rsidRPr="00D43F8A" w14:paraId="169D2BEE" w14:textId="77777777" w:rsidTr="007B0476">
        <w:trPr>
          <w:trHeight w:val="630"/>
        </w:trPr>
        <w:tc>
          <w:tcPr>
            <w:tcW w:w="1359" w:type="dxa"/>
            <w:tcBorders>
              <w:bottom w:val="single" w:sz="4" w:space="0" w:color="auto"/>
            </w:tcBorders>
            <w:hideMark/>
          </w:tcPr>
          <w:p w14:paraId="1256B63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577" w:type="dxa"/>
            <w:hideMark/>
          </w:tcPr>
          <w:p w14:paraId="2398050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(Валериана)</w:t>
            </w:r>
          </w:p>
        </w:tc>
        <w:tc>
          <w:tcPr>
            <w:tcW w:w="850" w:type="dxa"/>
            <w:hideMark/>
          </w:tcPr>
          <w:p w14:paraId="1A051910" w14:textId="77777777" w:rsidR="00D43F8A" w:rsidRPr="00D43F8A" w:rsidRDefault="00512A90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509F2D8A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05A2DFDA" w14:textId="77777777" w:rsidR="00D43F8A" w:rsidRPr="00D43F8A" w:rsidRDefault="00512A90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1 15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5472641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4375D105" w14:textId="77777777" w:rsidR="00D43F8A" w:rsidRPr="00D43F8A" w:rsidRDefault="00D43F8A" w:rsidP="00512A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512A90">
              <w:rPr>
                <w:rFonts w:ascii="Times New Roman" w:hAnsi="Times New Roman" w:cs="Times New Roman"/>
                <w:bCs/>
                <w:sz w:val="20"/>
                <w:szCs w:val="20"/>
              </w:rPr>
              <w:t>610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19E0756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53058A72" w14:textId="77777777" w:rsidR="00D43F8A" w:rsidRPr="00D43F8A" w:rsidRDefault="00512A90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2 070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736FD7D5" w14:textId="77777777" w:rsidTr="007B0476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B0E3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0B4E56F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850" w:type="dxa"/>
            <w:hideMark/>
          </w:tcPr>
          <w:p w14:paraId="576BE20E" w14:textId="77777777" w:rsidR="00D43F8A" w:rsidRPr="00D43F8A" w:rsidRDefault="002517C7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0CC0B2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0ED3B4E0" w14:textId="77777777" w:rsidR="00D43F8A" w:rsidRPr="00D43F8A" w:rsidRDefault="00D43F8A" w:rsidP="002517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2517C7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6ACEBE9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18721F5E" w14:textId="77777777" w:rsidR="00D43F8A" w:rsidRPr="00D43F8A" w:rsidRDefault="002517C7" w:rsidP="002517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2 31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6D2A0654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0041B2AA" w14:textId="77777777" w:rsidR="00D43F8A" w:rsidRPr="00D43F8A" w:rsidRDefault="00D43F8A" w:rsidP="002517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2517C7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C42F6" w:rsidRPr="00D43F8A" w14:paraId="1AF9566B" w14:textId="77777777" w:rsidTr="007B0476">
        <w:trPr>
          <w:trHeight w:val="63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E970" w14:textId="77777777" w:rsidR="008C42F6" w:rsidRPr="007B0476" w:rsidRDefault="008C42F6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A21.23.001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3E83347F" w14:textId="77777777" w:rsidR="008C42F6" w:rsidRPr="007B0476" w:rsidRDefault="008C42F6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при заболеваниях центральной нервной системы</w:t>
            </w:r>
          </w:p>
        </w:tc>
        <w:tc>
          <w:tcPr>
            <w:tcW w:w="850" w:type="dxa"/>
            <w:hideMark/>
          </w:tcPr>
          <w:p w14:paraId="4A81B890" w14:textId="77777777" w:rsidR="008C42F6" w:rsidRPr="00D43F8A" w:rsidRDefault="008C42F6" w:rsidP="005D05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D9250A4" w14:textId="77777777" w:rsidR="008C42F6" w:rsidRPr="00D43F8A" w:rsidRDefault="008C42F6" w:rsidP="005D05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212C85BD" w14:textId="77777777" w:rsidR="008C42F6" w:rsidRPr="00D43F8A" w:rsidRDefault="008C42F6" w:rsidP="005D05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44135556" w14:textId="77777777" w:rsidR="008C42F6" w:rsidRPr="00D43F8A" w:rsidRDefault="008C42F6" w:rsidP="005D05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9" w:type="dxa"/>
            <w:noWrap/>
            <w:hideMark/>
          </w:tcPr>
          <w:p w14:paraId="34BDAE7E" w14:textId="77777777" w:rsidR="008C42F6" w:rsidRPr="00D43F8A" w:rsidRDefault="008C42F6" w:rsidP="005D05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2 31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6BDBE0FA" w14:textId="77777777" w:rsidR="008C42F6" w:rsidRPr="00D43F8A" w:rsidRDefault="008C42F6" w:rsidP="005D05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6D52C26A" w14:textId="77777777" w:rsidR="008C42F6" w:rsidRPr="00D43F8A" w:rsidRDefault="008C42F6" w:rsidP="005D05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240956A7" w14:textId="77777777" w:rsidTr="00D43F8A">
        <w:trPr>
          <w:trHeight w:val="315"/>
        </w:trPr>
        <w:tc>
          <w:tcPr>
            <w:tcW w:w="3936" w:type="dxa"/>
            <w:gridSpan w:val="2"/>
            <w:hideMark/>
          </w:tcPr>
          <w:p w14:paraId="6A750EBA" w14:textId="77777777" w:rsidR="00D43F8A" w:rsidRPr="00D43F8A" w:rsidRDefault="00D43F8A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850" w:type="dxa"/>
            <w:hideMark/>
          </w:tcPr>
          <w:p w14:paraId="27C2D6D4" w14:textId="77777777" w:rsidR="00D43F8A" w:rsidRPr="00D43F8A" w:rsidRDefault="00D43F8A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8B85403" w14:textId="77777777" w:rsidR="00D43F8A" w:rsidRPr="00601A1C" w:rsidRDefault="00D43F8A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527BDE7D" w14:textId="77777777" w:rsidR="00D43F8A" w:rsidRPr="00601A1C" w:rsidRDefault="004F72F1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8 830,00</w:t>
            </w:r>
          </w:p>
        </w:tc>
        <w:tc>
          <w:tcPr>
            <w:tcW w:w="1006" w:type="dxa"/>
            <w:noWrap/>
            <w:hideMark/>
          </w:tcPr>
          <w:p w14:paraId="751354B9" w14:textId="77777777" w:rsidR="00D43F8A" w:rsidRPr="00601A1C" w:rsidRDefault="00D43F8A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noWrap/>
            <w:hideMark/>
          </w:tcPr>
          <w:p w14:paraId="01A62BF5" w14:textId="77777777" w:rsidR="00D43F8A" w:rsidRPr="00601A1C" w:rsidRDefault="00A33F2E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12 850,0</w:t>
            </w:r>
            <w:r w:rsidR="00D43F8A"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5EF0F519" w14:textId="77777777" w:rsidR="00D43F8A" w:rsidRPr="00601A1C" w:rsidRDefault="00D43F8A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noWrap/>
            <w:hideMark/>
          </w:tcPr>
          <w:p w14:paraId="5CF7A888" w14:textId="77777777" w:rsidR="00D43F8A" w:rsidRPr="00D43F8A" w:rsidRDefault="00601A1C" w:rsidP="00D43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16 200,00</w:t>
            </w:r>
          </w:p>
        </w:tc>
      </w:tr>
    </w:tbl>
    <w:p w14:paraId="154E1811" w14:textId="77777777" w:rsidR="00D43F8A" w:rsidRPr="00070652" w:rsidRDefault="00D43F8A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14:paraId="6FFDFE05" w14:textId="77777777" w:rsidR="00D43F8A" w:rsidRDefault="00FD4400" w:rsidP="00FD4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 - предоставляется один вид процедур в соответствии с медицинскими показаниями</w:t>
      </w:r>
    </w:p>
    <w:p w14:paraId="7E06E858" w14:textId="77777777" w:rsidR="00FD4400" w:rsidRPr="00070652" w:rsidRDefault="00FD4400" w:rsidP="00FD4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  <w:r w:rsidR="00E26A80" w:rsidRPr="00E26A80">
        <w:t xml:space="preserve"> </w:t>
      </w:r>
      <w:r w:rsidR="00E26A80" w:rsidRPr="00E26A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программы подлежит перерасчету при исключении или включении услуг.</w:t>
      </w:r>
    </w:p>
    <w:p w14:paraId="6A0C72C6" w14:textId="77777777" w:rsidR="00FD4400" w:rsidRPr="00070652" w:rsidRDefault="00FD4400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61CFE7" w14:textId="33823681" w:rsidR="003F05AE" w:rsidRPr="00866C3F" w:rsidRDefault="003F05AE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05AE" w:rsidRPr="00866C3F" w:rsidSect="0030553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E0B"/>
    <w:rsid w:val="00002380"/>
    <w:rsid w:val="000341DF"/>
    <w:rsid w:val="0005738F"/>
    <w:rsid w:val="00070652"/>
    <w:rsid w:val="000922E2"/>
    <w:rsid w:val="000B799D"/>
    <w:rsid w:val="000F2E0B"/>
    <w:rsid w:val="00142C19"/>
    <w:rsid w:val="001B435B"/>
    <w:rsid w:val="001D156B"/>
    <w:rsid w:val="002517C7"/>
    <w:rsid w:val="00262E0F"/>
    <w:rsid w:val="002B6E7D"/>
    <w:rsid w:val="002C3EC5"/>
    <w:rsid w:val="002D58F3"/>
    <w:rsid w:val="002D7811"/>
    <w:rsid w:val="00302B78"/>
    <w:rsid w:val="00305533"/>
    <w:rsid w:val="00384123"/>
    <w:rsid w:val="00396209"/>
    <w:rsid w:val="003B32E0"/>
    <w:rsid w:val="003D0C5A"/>
    <w:rsid w:val="003F05AE"/>
    <w:rsid w:val="00410330"/>
    <w:rsid w:val="00413410"/>
    <w:rsid w:val="0045604A"/>
    <w:rsid w:val="004663AB"/>
    <w:rsid w:val="00470BCB"/>
    <w:rsid w:val="004F72F1"/>
    <w:rsid w:val="00512A90"/>
    <w:rsid w:val="00512BAC"/>
    <w:rsid w:val="00534998"/>
    <w:rsid w:val="00545291"/>
    <w:rsid w:val="00587311"/>
    <w:rsid w:val="00597FED"/>
    <w:rsid w:val="005B7420"/>
    <w:rsid w:val="005F01DE"/>
    <w:rsid w:val="005F75AF"/>
    <w:rsid w:val="00601A1C"/>
    <w:rsid w:val="0060412D"/>
    <w:rsid w:val="00631D57"/>
    <w:rsid w:val="00635998"/>
    <w:rsid w:val="00653F4C"/>
    <w:rsid w:val="00673EB7"/>
    <w:rsid w:val="006D68D7"/>
    <w:rsid w:val="007870C3"/>
    <w:rsid w:val="007B0476"/>
    <w:rsid w:val="007D1973"/>
    <w:rsid w:val="007D30C7"/>
    <w:rsid w:val="00866C3F"/>
    <w:rsid w:val="00873D21"/>
    <w:rsid w:val="0088739F"/>
    <w:rsid w:val="008A6337"/>
    <w:rsid w:val="008A77EA"/>
    <w:rsid w:val="008C42F6"/>
    <w:rsid w:val="008C60AF"/>
    <w:rsid w:val="008D1B53"/>
    <w:rsid w:val="008F0594"/>
    <w:rsid w:val="0095216C"/>
    <w:rsid w:val="009605F5"/>
    <w:rsid w:val="00966B64"/>
    <w:rsid w:val="00971802"/>
    <w:rsid w:val="00971C57"/>
    <w:rsid w:val="009A0965"/>
    <w:rsid w:val="009C1884"/>
    <w:rsid w:val="009E5F6E"/>
    <w:rsid w:val="009E69CA"/>
    <w:rsid w:val="00A33F2E"/>
    <w:rsid w:val="00A921DA"/>
    <w:rsid w:val="00AD774D"/>
    <w:rsid w:val="00AF60E2"/>
    <w:rsid w:val="00B12BF7"/>
    <w:rsid w:val="00B27EB7"/>
    <w:rsid w:val="00B51BBB"/>
    <w:rsid w:val="00B72532"/>
    <w:rsid w:val="00C01B21"/>
    <w:rsid w:val="00C74F38"/>
    <w:rsid w:val="00C871B6"/>
    <w:rsid w:val="00CC4972"/>
    <w:rsid w:val="00D132D0"/>
    <w:rsid w:val="00D150E9"/>
    <w:rsid w:val="00D43F8A"/>
    <w:rsid w:val="00DB124C"/>
    <w:rsid w:val="00DF6CE1"/>
    <w:rsid w:val="00DF78C7"/>
    <w:rsid w:val="00E26A80"/>
    <w:rsid w:val="00E80627"/>
    <w:rsid w:val="00E95813"/>
    <w:rsid w:val="00EB2DBE"/>
    <w:rsid w:val="00EC39B8"/>
    <w:rsid w:val="00F114B3"/>
    <w:rsid w:val="00FC2DE7"/>
    <w:rsid w:val="00FD4400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5FA1"/>
  <w15:docId w15:val="{A06F6F66-2C2E-40B0-A064-4F1B41B4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EC5"/>
  </w:style>
  <w:style w:type="paragraph" w:styleId="1">
    <w:name w:val="heading 1"/>
    <w:basedOn w:val="a"/>
    <w:link w:val="10"/>
    <w:uiPriority w:val="9"/>
    <w:qFormat/>
    <w:rsid w:val="005F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7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3F05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97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97FED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FD4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kb10.su/Z00-Z99.html" TargetMode="External"/><Relationship Id="rId5" Type="http://schemas.openxmlformats.org/officeDocument/2006/relationships/hyperlink" Target="https://mkb10.su/R00-R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F5FA-B4BA-44DA-89F9-2FB3C95F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81</cp:revision>
  <cp:lastPrinted>2019-04-08T13:59:00Z</cp:lastPrinted>
  <dcterms:created xsi:type="dcterms:W3CDTF">2019-03-28T07:52:00Z</dcterms:created>
  <dcterms:modified xsi:type="dcterms:W3CDTF">2021-12-28T07:16:00Z</dcterms:modified>
</cp:coreProperties>
</file>